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C7D" w:rsidRPr="00C45C7D" w:rsidRDefault="00C45C7D" w:rsidP="00C45C7D">
      <w:pPr>
        <w:pStyle w:val="Bezodstpw"/>
        <w:rPr>
          <w:rFonts w:ascii="Times New Roman" w:hAnsi="Times New Roman" w:cs="Times New Roman"/>
          <w:b/>
          <w:lang w:eastAsia="pl-PL"/>
        </w:rPr>
      </w:pPr>
      <w:r w:rsidRPr="00C45C7D">
        <w:rPr>
          <w:rFonts w:ascii="Times New Roman" w:hAnsi="Times New Roman" w:cs="Times New Roman"/>
          <w:b/>
          <w:lang w:eastAsia="pl-PL"/>
        </w:rPr>
        <w:t>ÉRTESÍTÉS AZ UNIÓS POLGÁROK ÉS CSALÁDTAGJAIK SZÁMÁRA</w:t>
      </w:r>
    </w:p>
    <w:p w:rsidR="00C45C7D" w:rsidRDefault="00C45C7D" w:rsidP="00C45C7D">
      <w:pPr>
        <w:pStyle w:val="Bezodstpw"/>
        <w:rPr>
          <w:lang w:eastAsia="pl-PL"/>
        </w:rPr>
      </w:pPr>
      <w:r w:rsidRPr="00C45C7D">
        <w:rPr>
          <w:rFonts w:ascii="Times New Roman" w:hAnsi="Times New Roman" w:cs="Times New Roman"/>
          <w:lang w:eastAsia="pl-PL"/>
        </w:rPr>
        <w:br/>
      </w:r>
      <w:r w:rsidRPr="00C45C7D">
        <w:rPr>
          <w:lang w:eastAsia="pl-PL"/>
        </w:rPr>
        <w:t xml:space="preserve">A </w:t>
      </w:r>
      <w:proofErr w:type="spellStart"/>
      <w:r w:rsidRPr="00C45C7D">
        <w:rPr>
          <w:lang w:eastAsia="pl-PL"/>
        </w:rPr>
        <w:t>pályázatokat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lengyel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nyelven</w:t>
      </w:r>
      <w:proofErr w:type="spellEnd"/>
      <w:r w:rsidRPr="00C45C7D">
        <w:rPr>
          <w:lang w:eastAsia="pl-PL"/>
        </w:rPr>
        <w:t xml:space="preserve">, </w:t>
      </w:r>
      <w:proofErr w:type="spellStart"/>
      <w:r w:rsidRPr="00C45C7D">
        <w:rPr>
          <w:lang w:eastAsia="pl-PL"/>
        </w:rPr>
        <w:t>hivatalos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formanyomtatványokon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kell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benyújtani</w:t>
      </w:r>
      <w:proofErr w:type="spellEnd"/>
      <w:r w:rsidRPr="00C45C7D">
        <w:rPr>
          <w:lang w:eastAsia="pl-PL"/>
        </w:rPr>
        <w:t>.</w:t>
      </w:r>
      <w:r w:rsidRPr="00C45C7D">
        <w:rPr>
          <w:rFonts w:ascii="Times New Roman" w:hAnsi="Times New Roman" w:cs="Times New Roman"/>
          <w:lang w:eastAsia="pl-PL"/>
        </w:rPr>
        <w:br/>
      </w:r>
      <w:proofErr w:type="spellStart"/>
      <w:r w:rsidRPr="00C45C7D">
        <w:rPr>
          <w:lang w:eastAsia="pl-PL"/>
        </w:rPr>
        <w:t>Minden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előírt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rovatot</w:t>
      </w:r>
      <w:proofErr w:type="spellEnd"/>
      <w:r w:rsidRPr="00C45C7D">
        <w:rPr>
          <w:lang w:eastAsia="pl-PL"/>
        </w:rPr>
        <w:t xml:space="preserve"> a </w:t>
      </w:r>
      <w:proofErr w:type="spellStart"/>
      <w:r w:rsidRPr="00C45C7D">
        <w:rPr>
          <w:lang w:eastAsia="pl-PL"/>
        </w:rPr>
        <w:t>tényeknek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megfelelően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kell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kitölteni</w:t>
      </w:r>
      <w:proofErr w:type="spellEnd"/>
      <w:r w:rsidRPr="00C45C7D">
        <w:rPr>
          <w:lang w:eastAsia="pl-PL"/>
        </w:rPr>
        <w:t>.</w:t>
      </w:r>
    </w:p>
    <w:p w:rsidR="00C45C7D" w:rsidRDefault="00C45C7D" w:rsidP="00C45C7D">
      <w:pPr>
        <w:pStyle w:val="Bezodstpw"/>
        <w:rPr>
          <w:lang w:eastAsia="pl-PL"/>
        </w:rPr>
      </w:pPr>
      <w:r w:rsidRPr="00C45C7D">
        <w:rPr>
          <w:rFonts w:ascii="Times New Roman" w:hAnsi="Times New Roman" w:cs="Times New Roman"/>
          <w:lang w:eastAsia="pl-PL"/>
        </w:rPr>
        <w:br/>
      </w:r>
      <w:r w:rsidRPr="00C45C7D">
        <w:rPr>
          <w:lang w:eastAsia="pl-PL"/>
        </w:rPr>
        <w:t xml:space="preserve">Az </w:t>
      </w:r>
      <w:proofErr w:type="spellStart"/>
      <w:r w:rsidRPr="00C45C7D">
        <w:rPr>
          <w:lang w:eastAsia="pl-PL"/>
        </w:rPr>
        <w:t>idegen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nyelven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kiállított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és</w:t>
      </w:r>
      <w:proofErr w:type="spellEnd"/>
      <w:r w:rsidRPr="00C45C7D">
        <w:rPr>
          <w:lang w:eastAsia="pl-PL"/>
        </w:rPr>
        <w:t xml:space="preserve"> a </w:t>
      </w:r>
      <w:proofErr w:type="spellStart"/>
      <w:r w:rsidRPr="00C45C7D">
        <w:rPr>
          <w:lang w:eastAsia="pl-PL"/>
        </w:rPr>
        <w:t>kérelemhez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csatolt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dokumentumokat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egy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hiteles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fordító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által</w:t>
      </w:r>
      <w:proofErr w:type="spellEnd"/>
      <w:r w:rsidRPr="00C45C7D">
        <w:rPr>
          <w:rFonts w:ascii="Times New Roman" w:hAnsi="Times New Roman" w:cs="Times New Roman"/>
          <w:lang w:eastAsia="pl-PL"/>
        </w:rPr>
        <w:br/>
      </w:r>
      <w:proofErr w:type="spellStart"/>
      <w:r w:rsidRPr="00C45C7D">
        <w:rPr>
          <w:lang w:eastAsia="pl-PL"/>
        </w:rPr>
        <w:t>lengyelre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fordított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dokumentummal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együtt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kell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benyújtani</w:t>
      </w:r>
      <w:proofErr w:type="spellEnd"/>
      <w:r w:rsidRPr="00C45C7D">
        <w:rPr>
          <w:lang w:eastAsia="pl-PL"/>
        </w:rPr>
        <w:t xml:space="preserve"> .</w:t>
      </w:r>
    </w:p>
    <w:p w:rsidR="00C45C7D" w:rsidRDefault="00C45C7D" w:rsidP="00C45C7D">
      <w:pPr>
        <w:pStyle w:val="Bezodstpw"/>
        <w:rPr>
          <w:lang w:eastAsia="pl-PL"/>
        </w:rPr>
      </w:pPr>
      <w:r w:rsidRPr="00C45C7D">
        <w:rPr>
          <w:rFonts w:ascii="Times New Roman" w:hAnsi="Times New Roman" w:cs="Times New Roman"/>
          <w:lang w:eastAsia="pl-PL"/>
        </w:rPr>
        <w:br/>
      </w:r>
      <w:r w:rsidRPr="00C45C7D">
        <w:rPr>
          <w:lang w:eastAsia="pl-PL"/>
        </w:rPr>
        <w:t xml:space="preserve">Az </w:t>
      </w:r>
      <w:proofErr w:type="spellStart"/>
      <w:r w:rsidRPr="00C45C7D">
        <w:rPr>
          <w:lang w:eastAsia="pl-PL"/>
        </w:rPr>
        <w:t>eredeti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dokumentumról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készült</w:t>
      </w:r>
      <w:proofErr w:type="spellEnd"/>
      <w:r w:rsidRPr="00C45C7D">
        <w:rPr>
          <w:lang w:eastAsia="pl-PL"/>
        </w:rPr>
        <w:t xml:space="preserve">, </w:t>
      </w:r>
      <w:proofErr w:type="spellStart"/>
      <w:r w:rsidRPr="00C45C7D">
        <w:rPr>
          <w:lang w:eastAsia="pl-PL"/>
        </w:rPr>
        <w:t>nem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hitelesített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fénymásolat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nem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minősül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bizonyítéknak</w:t>
      </w:r>
      <w:proofErr w:type="spellEnd"/>
      <w:r w:rsidRPr="00C45C7D">
        <w:rPr>
          <w:rFonts w:ascii="Times New Roman" w:hAnsi="Times New Roman" w:cs="Times New Roman"/>
          <w:lang w:eastAsia="pl-PL"/>
        </w:rPr>
        <w:br/>
      </w:r>
      <w:r w:rsidRPr="00C45C7D">
        <w:rPr>
          <w:lang w:eastAsia="pl-PL"/>
        </w:rPr>
        <w:t xml:space="preserve">a </w:t>
      </w:r>
      <w:proofErr w:type="spellStart"/>
      <w:r w:rsidRPr="00C45C7D">
        <w:rPr>
          <w:lang w:eastAsia="pl-PL"/>
        </w:rPr>
        <w:t>közigazgatási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eljárásban</w:t>
      </w:r>
      <w:proofErr w:type="spellEnd"/>
      <w:r w:rsidRPr="00C45C7D">
        <w:rPr>
          <w:lang w:eastAsia="pl-PL"/>
        </w:rPr>
        <w:t>.</w:t>
      </w:r>
    </w:p>
    <w:p w:rsidR="00C45C7D" w:rsidRDefault="00C45C7D" w:rsidP="00C45C7D">
      <w:pPr>
        <w:pStyle w:val="Bezodstpw"/>
        <w:rPr>
          <w:lang w:eastAsia="pl-PL"/>
        </w:rPr>
      </w:pPr>
      <w:r w:rsidRPr="00C45C7D">
        <w:rPr>
          <w:rFonts w:ascii="Times New Roman" w:hAnsi="Times New Roman" w:cs="Times New Roman"/>
          <w:lang w:eastAsia="pl-PL"/>
        </w:rPr>
        <w:br/>
      </w:r>
      <w:r w:rsidRPr="00C45C7D">
        <w:rPr>
          <w:lang w:eastAsia="pl-PL"/>
        </w:rPr>
        <w:t xml:space="preserve">A </w:t>
      </w:r>
      <w:proofErr w:type="spellStart"/>
      <w:r w:rsidRPr="00C45C7D">
        <w:rPr>
          <w:lang w:eastAsia="pl-PL"/>
        </w:rPr>
        <w:t>fél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ügyvéd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útján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is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eljárhat</w:t>
      </w:r>
      <w:proofErr w:type="spellEnd"/>
      <w:r w:rsidRPr="00C45C7D">
        <w:rPr>
          <w:lang w:eastAsia="pl-PL"/>
        </w:rPr>
        <w:t xml:space="preserve">, </w:t>
      </w:r>
      <w:proofErr w:type="spellStart"/>
      <w:r w:rsidRPr="00C45C7D">
        <w:rPr>
          <w:lang w:eastAsia="pl-PL"/>
        </w:rPr>
        <w:t>kivéve</w:t>
      </w:r>
      <w:proofErr w:type="spellEnd"/>
      <w:r w:rsidRPr="00C45C7D">
        <w:rPr>
          <w:lang w:eastAsia="pl-PL"/>
        </w:rPr>
        <w:t xml:space="preserve">, ha a </w:t>
      </w:r>
      <w:proofErr w:type="spellStart"/>
      <w:r w:rsidRPr="00C45C7D">
        <w:rPr>
          <w:lang w:eastAsia="pl-PL"/>
        </w:rPr>
        <w:t>kereset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jellege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megköveteli</w:t>
      </w:r>
      <w:proofErr w:type="spellEnd"/>
      <w:r w:rsidRPr="00C45C7D">
        <w:rPr>
          <w:lang w:eastAsia="pl-PL"/>
        </w:rPr>
        <w:t xml:space="preserve">, </w:t>
      </w:r>
      <w:proofErr w:type="spellStart"/>
      <w:r w:rsidRPr="00C45C7D">
        <w:rPr>
          <w:lang w:eastAsia="pl-PL"/>
        </w:rPr>
        <w:t>hogy</w:t>
      </w:r>
      <w:proofErr w:type="spellEnd"/>
      <w:r w:rsidRPr="00C45C7D">
        <w:rPr>
          <w:lang w:eastAsia="pl-PL"/>
        </w:rPr>
        <w:t xml:space="preserve"> a </w:t>
      </w:r>
      <w:proofErr w:type="spellStart"/>
      <w:r w:rsidRPr="00C45C7D">
        <w:rPr>
          <w:lang w:eastAsia="pl-PL"/>
        </w:rPr>
        <w:t>fél</w:t>
      </w:r>
      <w:proofErr w:type="spellEnd"/>
      <w:r w:rsidRPr="00C45C7D">
        <w:rPr>
          <w:rFonts w:ascii="Times New Roman" w:hAnsi="Times New Roman" w:cs="Times New Roman"/>
          <w:lang w:eastAsia="pl-PL"/>
        </w:rPr>
        <w:br/>
      </w:r>
      <w:proofErr w:type="spellStart"/>
      <w:r w:rsidRPr="00C45C7D">
        <w:rPr>
          <w:lang w:eastAsia="pl-PL"/>
        </w:rPr>
        <w:t>személyesen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járjon</w:t>
      </w:r>
      <w:proofErr w:type="spellEnd"/>
      <w:r w:rsidRPr="00C45C7D">
        <w:rPr>
          <w:lang w:eastAsia="pl-PL"/>
        </w:rPr>
        <w:t xml:space="preserve"> el. A </w:t>
      </w:r>
      <w:proofErr w:type="spellStart"/>
      <w:r w:rsidRPr="00C45C7D">
        <w:rPr>
          <w:lang w:eastAsia="pl-PL"/>
        </w:rPr>
        <w:t>fél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meghatalmazottja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lehet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cselekvőképes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természetes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személy</w:t>
      </w:r>
      <w:proofErr w:type="spellEnd"/>
      <w:r w:rsidRPr="00C45C7D">
        <w:rPr>
          <w:lang w:eastAsia="pl-PL"/>
        </w:rPr>
        <w:t>. A</w:t>
      </w:r>
      <w:r w:rsidRPr="00C45C7D">
        <w:rPr>
          <w:rFonts w:ascii="Times New Roman" w:hAnsi="Times New Roman" w:cs="Times New Roman"/>
          <w:lang w:eastAsia="pl-PL"/>
        </w:rPr>
        <w:br/>
      </w:r>
      <w:proofErr w:type="spellStart"/>
      <w:r w:rsidRPr="00C45C7D">
        <w:rPr>
          <w:lang w:eastAsia="pl-PL"/>
        </w:rPr>
        <w:t>meghatalmazást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írásban</w:t>
      </w:r>
      <w:proofErr w:type="spellEnd"/>
      <w:r w:rsidRPr="00C45C7D">
        <w:rPr>
          <w:lang w:eastAsia="pl-PL"/>
        </w:rPr>
        <w:t xml:space="preserve">, </w:t>
      </w:r>
      <w:proofErr w:type="spellStart"/>
      <w:r w:rsidRPr="00C45C7D">
        <w:rPr>
          <w:lang w:eastAsia="pl-PL"/>
        </w:rPr>
        <w:t>elektronikus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dokumentum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formájában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kell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megadni</w:t>
      </w:r>
      <w:proofErr w:type="spellEnd"/>
      <w:r w:rsidRPr="00C45C7D">
        <w:rPr>
          <w:lang w:eastAsia="pl-PL"/>
        </w:rPr>
        <w:t xml:space="preserve">, </w:t>
      </w:r>
      <w:proofErr w:type="spellStart"/>
      <w:r w:rsidRPr="00C45C7D">
        <w:rPr>
          <w:lang w:eastAsia="pl-PL"/>
        </w:rPr>
        <w:t>vagy</w:t>
      </w:r>
      <w:proofErr w:type="spellEnd"/>
      <w:r w:rsidRPr="00C45C7D">
        <w:rPr>
          <w:rFonts w:ascii="Times New Roman" w:hAnsi="Times New Roman" w:cs="Times New Roman"/>
          <w:lang w:eastAsia="pl-PL"/>
        </w:rPr>
        <w:br/>
      </w:r>
      <w:proofErr w:type="spellStart"/>
      <w:r w:rsidRPr="00C45C7D">
        <w:rPr>
          <w:lang w:eastAsia="pl-PL"/>
        </w:rPr>
        <w:t>jegyzőkönyvbe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kell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foglalni</w:t>
      </w:r>
      <w:proofErr w:type="spellEnd"/>
      <w:r w:rsidRPr="00C45C7D">
        <w:rPr>
          <w:lang w:eastAsia="pl-PL"/>
        </w:rPr>
        <w:t xml:space="preserve">. Az </w:t>
      </w:r>
      <w:proofErr w:type="spellStart"/>
      <w:r w:rsidRPr="00C45C7D">
        <w:rPr>
          <w:lang w:eastAsia="pl-PL"/>
        </w:rPr>
        <w:t>elektronikus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dokumentum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formájában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benyújtott</w:t>
      </w:r>
      <w:proofErr w:type="spellEnd"/>
      <w:r w:rsidRPr="00C45C7D">
        <w:rPr>
          <w:rFonts w:ascii="Times New Roman" w:hAnsi="Times New Roman" w:cs="Times New Roman"/>
          <w:lang w:eastAsia="pl-PL"/>
        </w:rPr>
        <w:br/>
      </w:r>
      <w:proofErr w:type="spellStart"/>
      <w:r w:rsidRPr="00C45C7D">
        <w:rPr>
          <w:lang w:eastAsia="pl-PL"/>
        </w:rPr>
        <w:t>meghatalmazásnak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minősített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elektronikus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aláírással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vagy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az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ePUAP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megbízható</w:t>
      </w:r>
      <w:proofErr w:type="spellEnd"/>
      <w:r w:rsidRPr="00C45C7D">
        <w:rPr>
          <w:lang w:eastAsia="pl-PL"/>
        </w:rPr>
        <w:t xml:space="preserve"> profil </w:t>
      </w:r>
      <w:proofErr w:type="spellStart"/>
      <w:r w:rsidRPr="00C45C7D">
        <w:rPr>
          <w:lang w:eastAsia="pl-PL"/>
        </w:rPr>
        <w:t>által</w:t>
      </w:r>
      <w:proofErr w:type="spellEnd"/>
      <w:r w:rsidRPr="00C45C7D">
        <w:rPr>
          <w:rFonts w:ascii="Times New Roman" w:hAnsi="Times New Roman" w:cs="Times New Roman"/>
          <w:lang w:eastAsia="pl-PL"/>
        </w:rPr>
        <w:br/>
      </w:r>
      <w:proofErr w:type="spellStart"/>
      <w:r w:rsidRPr="00C45C7D">
        <w:rPr>
          <w:lang w:eastAsia="pl-PL"/>
        </w:rPr>
        <w:t>megerősített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aláírással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kell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rendelkeznie</w:t>
      </w:r>
      <w:proofErr w:type="spellEnd"/>
      <w:r w:rsidRPr="00C45C7D">
        <w:rPr>
          <w:lang w:eastAsia="pl-PL"/>
        </w:rPr>
        <w:t>.</w:t>
      </w:r>
    </w:p>
    <w:p w:rsidR="00C45C7D" w:rsidRDefault="00C45C7D" w:rsidP="00C45C7D">
      <w:pPr>
        <w:pStyle w:val="Bezodstpw"/>
        <w:rPr>
          <w:lang w:eastAsia="pl-PL"/>
        </w:rPr>
      </w:pPr>
      <w:r w:rsidRPr="00C45C7D">
        <w:rPr>
          <w:rFonts w:ascii="Times New Roman" w:hAnsi="Times New Roman" w:cs="Times New Roman"/>
          <w:lang w:eastAsia="pl-PL"/>
        </w:rPr>
        <w:br/>
      </w:r>
      <w:r w:rsidRPr="00C45C7D">
        <w:rPr>
          <w:lang w:eastAsia="pl-PL"/>
        </w:rPr>
        <w:t xml:space="preserve">Az </w:t>
      </w:r>
      <w:proofErr w:type="spellStart"/>
      <w:r w:rsidRPr="00C45C7D">
        <w:rPr>
          <w:lang w:eastAsia="pl-PL"/>
        </w:rPr>
        <w:t>ügyvédnek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az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ügy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irataihoz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csatolnia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kell</w:t>
      </w:r>
      <w:proofErr w:type="spellEnd"/>
      <w:r w:rsidRPr="00C45C7D">
        <w:rPr>
          <w:lang w:eastAsia="pl-PL"/>
        </w:rPr>
        <w:t xml:space="preserve"> a </w:t>
      </w:r>
      <w:proofErr w:type="spellStart"/>
      <w:r w:rsidRPr="00C45C7D">
        <w:rPr>
          <w:lang w:eastAsia="pl-PL"/>
        </w:rPr>
        <w:t>meghatalmazás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eredeti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példányát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vagy</w:t>
      </w:r>
      <w:proofErr w:type="spellEnd"/>
      <w:r w:rsidRPr="00C45C7D">
        <w:rPr>
          <w:rFonts w:ascii="Times New Roman" w:hAnsi="Times New Roman" w:cs="Times New Roman"/>
          <w:lang w:eastAsia="pl-PL"/>
        </w:rPr>
        <w:br/>
      </w:r>
      <w:proofErr w:type="spellStart"/>
      <w:r w:rsidRPr="00C45C7D">
        <w:rPr>
          <w:lang w:eastAsia="pl-PL"/>
        </w:rPr>
        <w:t>hivatalosan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hitelesített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másolatát</w:t>
      </w:r>
      <w:proofErr w:type="spellEnd"/>
      <w:r w:rsidRPr="00C45C7D">
        <w:rPr>
          <w:lang w:eastAsia="pl-PL"/>
        </w:rPr>
        <w:t xml:space="preserve">. A </w:t>
      </w:r>
      <w:proofErr w:type="spellStart"/>
      <w:r w:rsidRPr="00C45C7D">
        <w:rPr>
          <w:lang w:eastAsia="pl-PL"/>
        </w:rPr>
        <w:t>barrister</w:t>
      </w:r>
      <w:proofErr w:type="spellEnd"/>
      <w:r w:rsidRPr="00C45C7D">
        <w:rPr>
          <w:lang w:eastAsia="pl-PL"/>
        </w:rPr>
        <w:t xml:space="preserve">, a </w:t>
      </w:r>
      <w:proofErr w:type="spellStart"/>
      <w:r w:rsidRPr="00C45C7D">
        <w:rPr>
          <w:lang w:eastAsia="pl-PL"/>
        </w:rPr>
        <w:t>solicitor</w:t>
      </w:r>
      <w:proofErr w:type="spellEnd"/>
      <w:r w:rsidRPr="00C45C7D">
        <w:rPr>
          <w:lang w:eastAsia="pl-PL"/>
        </w:rPr>
        <w:t xml:space="preserve">, a </w:t>
      </w:r>
      <w:proofErr w:type="spellStart"/>
      <w:r w:rsidRPr="00C45C7D">
        <w:rPr>
          <w:lang w:eastAsia="pl-PL"/>
        </w:rPr>
        <w:t>szabadalmi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ügyvivő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és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az</w:t>
      </w:r>
      <w:proofErr w:type="spellEnd"/>
      <w:r w:rsidRPr="00C45C7D">
        <w:rPr>
          <w:rFonts w:ascii="Times New Roman" w:hAnsi="Times New Roman" w:cs="Times New Roman"/>
          <w:lang w:eastAsia="pl-PL"/>
        </w:rPr>
        <w:br/>
      </w:r>
      <w:proofErr w:type="spellStart"/>
      <w:r w:rsidRPr="00C45C7D">
        <w:rPr>
          <w:lang w:eastAsia="pl-PL"/>
        </w:rPr>
        <w:t>adótanácsadó</w:t>
      </w:r>
      <w:proofErr w:type="spellEnd"/>
      <w:r w:rsidRPr="00C45C7D">
        <w:rPr>
          <w:lang w:eastAsia="pl-PL"/>
        </w:rPr>
        <w:t xml:space="preserve"> maga </w:t>
      </w:r>
      <w:proofErr w:type="spellStart"/>
      <w:r w:rsidRPr="00C45C7D">
        <w:rPr>
          <w:lang w:eastAsia="pl-PL"/>
        </w:rPr>
        <w:t>is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hitelesítheti</w:t>
      </w:r>
      <w:proofErr w:type="spellEnd"/>
      <w:r w:rsidRPr="00C45C7D">
        <w:rPr>
          <w:lang w:eastAsia="pl-PL"/>
        </w:rPr>
        <w:t xml:space="preserve"> a </w:t>
      </w:r>
      <w:proofErr w:type="spellStart"/>
      <w:r w:rsidRPr="00C45C7D">
        <w:rPr>
          <w:lang w:eastAsia="pl-PL"/>
        </w:rPr>
        <w:t>rájuk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kiállított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meghatalmazás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másolatát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és</w:t>
      </w:r>
      <w:proofErr w:type="spellEnd"/>
      <w:r w:rsidRPr="00C45C7D">
        <w:rPr>
          <w:lang w:eastAsia="pl-PL"/>
        </w:rPr>
        <w:t xml:space="preserve"> a</w:t>
      </w:r>
      <w:r w:rsidRPr="00C45C7D">
        <w:rPr>
          <w:rFonts w:ascii="Times New Roman" w:hAnsi="Times New Roman" w:cs="Times New Roman"/>
          <w:lang w:eastAsia="pl-PL"/>
        </w:rPr>
        <w:br/>
      </w:r>
      <w:proofErr w:type="spellStart"/>
      <w:r w:rsidRPr="00C45C7D">
        <w:rPr>
          <w:lang w:eastAsia="pl-PL"/>
        </w:rPr>
        <w:t>meghatalmazásukat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igazoló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egyéb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dokumentumok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másolatát</w:t>
      </w:r>
      <w:proofErr w:type="spellEnd"/>
      <w:r w:rsidRPr="00C45C7D">
        <w:rPr>
          <w:lang w:eastAsia="pl-PL"/>
        </w:rPr>
        <w:t xml:space="preserve">. </w:t>
      </w:r>
      <w:proofErr w:type="spellStart"/>
      <w:r w:rsidRPr="00C45C7D">
        <w:rPr>
          <w:lang w:eastAsia="pl-PL"/>
        </w:rPr>
        <w:t>Kétség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esetén</w:t>
      </w:r>
      <w:proofErr w:type="spellEnd"/>
      <w:r w:rsidRPr="00C45C7D">
        <w:rPr>
          <w:lang w:eastAsia="pl-PL"/>
        </w:rPr>
        <w:t xml:space="preserve"> a</w:t>
      </w:r>
      <w:r w:rsidRPr="00C45C7D">
        <w:rPr>
          <w:rFonts w:ascii="Times New Roman" w:hAnsi="Times New Roman" w:cs="Times New Roman"/>
          <w:lang w:eastAsia="pl-PL"/>
        </w:rPr>
        <w:br/>
      </w:r>
      <w:proofErr w:type="spellStart"/>
      <w:r w:rsidRPr="00C45C7D">
        <w:rPr>
          <w:lang w:eastAsia="pl-PL"/>
        </w:rPr>
        <w:t>közigazgatási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hatóság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kérheti</w:t>
      </w:r>
      <w:proofErr w:type="spellEnd"/>
      <w:r w:rsidRPr="00C45C7D">
        <w:rPr>
          <w:lang w:eastAsia="pl-PL"/>
        </w:rPr>
        <w:t xml:space="preserve"> a </w:t>
      </w:r>
      <w:proofErr w:type="spellStart"/>
      <w:r w:rsidRPr="00C45C7D">
        <w:rPr>
          <w:lang w:eastAsia="pl-PL"/>
        </w:rPr>
        <w:t>fél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aláírásának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hivatalos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hitelesítését</w:t>
      </w:r>
      <w:proofErr w:type="spellEnd"/>
      <w:r w:rsidRPr="00C45C7D">
        <w:rPr>
          <w:lang w:eastAsia="pl-PL"/>
        </w:rPr>
        <w:t>.</w:t>
      </w:r>
    </w:p>
    <w:p w:rsidR="00C45C7D" w:rsidRDefault="00C45C7D" w:rsidP="00C45C7D">
      <w:pPr>
        <w:pStyle w:val="Bezodstpw"/>
        <w:rPr>
          <w:lang w:eastAsia="pl-PL"/>
        </w:rPr>
      </w:pPr>
      <w:r w:rsidRPr="00C45C7D">
        <w:rPr>
          <w:rFonts w:ascii="Times New Roman" w:hAnsi="Times New Roman" w:cs="Times New Roman"/>
          <w:lang w:eastAsia="pl-PL"/>
        </w:rPr>
        <w:br/>
      </w:r>
      <w:r w:rsidRPr="00C45C7D">
        <w:rPr>
          <w:lang w:eastAsia="pl-PL"/>
        </w:rPr>
        <w:t xml:space="preserve">Az a </w:t>
      </w:r>
      <w:proofErr w:type="spellStart"/>
      <w:r w:rsidRPr="00C45C7D">
        <w:rPr>
          <w:lang w:eastAsia="pl-PL"/>
        </w:rPr>
        <w:t>fél</w:t>
      </w:r>
      <w:proofErr w:type="spellEnd"/>
      <w:r w:rsidRPr="00C45C7D">
        <w:rPr>
          <w:lang w:eastAsia="pl-PL"/>
        </w:rPr>
        <w:t xml:space="preserve">, </w:t>
      </w:r>
      <w:proofErr w:type="spellStart"/>
      <w:r w:rsidRPr="00C45C7D">
        <w:rPr>
          <w:lang w:eastAsia="pl-PL"/>
        </w:rPr>
        <w:t>akinek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lakóhelye</w:t>
      </w:r>
      <w:proofErr w:type="spellEnd"/>
      <w:r w:rsidRPr="00C45C7D">
        <w:rPr>
          <w:lang w:eastAsia="pl-PL"/>
        </w:rPr>
        <w:t xml:space="preserve">, </w:t>
      </w:r>
      <w:proofErr w:type="spellStart"/>
      <w:r w:rsidRPr="00C45C7D">
        <w:rPr>
          <w:lang w:eastAsia="pl-PL"/>
        </w:rPr>
        <w:t>szokásos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tartózkodási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helye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vagy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székhelye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nem</w:t>
      </w:r>
      <w:proofErr w:type="spellEnd"/>
      <w:r w:rsidRPr="00C45C7D">
        <w:rPr>
          <w:lang w:eastAsia="pl-PL"/>
        </w:rPr>
        <w:t xml:space="preserve"> a </w:t>
      </w:r>
      <w:proofErr w:type="spellStart"/>
      <w:r w:rsidRPr="00C45C7D">
        <w:rPr>
          <w:lang w:eastAsia="pl-PL"/>
        </w:rPr>
        <w:t>Lengyel</w:t>
      </w:r>
      <w:proofErr w:type="spellEnd"/>
      <w:r w:rsidRPr="00C45C7D">
        <w:rPr>
          <w:rFonts w:ascii="Times New Roman" w:hAnsi="Times New Roman" w:cs="Times New Roman"/>
          <w:lang w:eastAsia="pl-PL"/>
        </w:rPr>
        <w:br/>
      </w:r>
      <w:proofErr w:type="spellStart"/>
      <w:r w:rsidRPr="00C45C7D">
        <w:rPr>
          <w:lang w:eastAsia="pl-PL"/>
        </w:rPr>
        <w:t>Köztársaságban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vagy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az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Európai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Unió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más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tagállamában</w:t>
      </w:r>
      <w:proofErr w:type="spellEnd"/>
      <w:r w:rsidRPr="00C45C7D">
        <w:rPr>
          <w:lang w:eastAsia="pl-PL"/>
        </w:rPr>
        <w:t xml:space="preserve"> van, ha </w:t>
      </w:r>
      <w:proofErr w:type="spellStart"/>
      <w:r w:rsidRPr="00C45C7D">
        <w:rPr>
          <w:lang w:eastAsia="pl-PL"/>
        </w:rPr>
        <w:t>nem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nevezett</w:t>
      </w:r>
      <w:proofErr w:type="spellEnd"/>
      <w:r w:rsidRPr="00C45C7D">
        <w:rPr>
          <w:lang w:eastAsia="pl-PL"/>
        </w:rPr>
        <w:t xml:space="preserve"> ki a </w:t>
      </w:r>
      <w:proofErr w:type="spellStart"/>
      <w:r w:rsidRPr="00C45C7D">
        <w:rPr>
          <w:lang w:eastAsia="pl-PL"/>
        </w:rPr>
        <w:t>Lengyel</w:t>
      </w:r>
      <w:proofErr w:type="spellEnd"/>
      <w:r w:rsidRPr="00C45C7D">
        <w:rPr>
          <w:rFonts w:ascii="Times New Roman" w:hAnsi="Times New Roman" w:cs="Times New Roman"/>
          <w:lang w:eastAsia="pl-PL"/>
        </w:rPr>
        <w:br/>
      </w:r>
      <w:proofErr w:type="spellStart"/>
      <w:r w:rsidRPr="00C45C7D">
        <w:rPr>
          <w:lang w:eastAsia="pl-PL"/>
        </w:rPr>
        <w:t>Köztársaságban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lakóhellyel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rendelkező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kézbesítési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meghatalmazottat</w:t>
      </w:r>
      <w:proofErr w:type="spellEnd"/>
      <w:r w:rsidRPr="00C45C7D">
        <w:rPr>
          <w:lang w:eastAsia="pl-PL"/>
        </w:rPr>
        <w:t xml:space="preserve">, </w:t>
      </w:r>
      <w:proofErr w:type="spellStart"/>
      <w:r w:rsidRPr="00C45C7D">
        <w:rPr>
          <w:lang w:eastAsia="pl-PL"/>
        </w:rPr>
        <w:t>és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nem</w:t>
      </w:r>
      <w:proofErr w:type="spellEnd"/>
      <w:r w:rsidRPr="00C45C7D">
        <w:rPr>
          <w:lang w:eastAsia="pl-PL"/>
        </w:rPr>
        <w:t xml:space="preserve"> a </w:t>
      </w:r>
      <w:proofErr w:type="spellStart"/>
      <w:r w:rsidRPr="00C45C7D">
        <w:rPr>
          <w:lang w:eastAsia="pl-PL"/>
        </w:rPr>
        <w:t>Lengyel</w:t>
      </w:r>
      <w:proofErr w:type="spellEnd"/>
      <w:r w:rsidRPr="00C45C7D">
        <w:rPr>
          <w:rFonts w:ascii="Times New Roman" w:hAnsi="Times New Roman" w:cs="Times New Roman"/>
          <w:lang w:eastAsia="pl-PL"/>
        </w:rPr>
        <w:br/>
      </w:r>
      <w:proofErr w:type="spellStart"/>
      <w:r w:rsidRPr="00C45C7D">
        <w:rPr>
          <w:lang w:eastAsia="pl-PL"/>
        </w:rPr>
        <w:t>Köztársaság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konzulján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keresztül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jár</w:t>
      </w:r>
      <w:proofErr w:type="spellEnd"/>
      <w:r w:rsidRPr="00C45C7D">
        <w:rPr>
          <w:lang w:eastAsia="pl-PL"/>
        </w:rPr>
        <w:t xml:space="preserve"> el, </w:t>
      </w:r>
      <w:proofErr w:type="spellStart"/>
      <w:r w:rsidRPr="00C45C7D">
        <w:rPr>
          <w:lang w:eastAsia="pl-PL"/>
        </w:rPr>
        <w:t>köteles</w:t>
      </w:r>
      <w:proofErr w:type="spellEnd"/>
      <w:r w:rsidRPr="00C45C7D">
        <w:rPr>
          <w:lang w:eastAsia="pl-PL"/>
        </w:rPr>
        <w:t xml:space="preserve"> a </w:t>
      </w:r>
      <w:proofErr w:type="spellStart"/>
      <w:r w:rsidRPr="00C45C7D">
        <w:rPr>
          <w:lang w:eastAsia="pl-PL"/>
        </w:rPr>
        <w:t>Lengyel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Köztársaságban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kézbesítési</w:t>
      </w:r>
      <w:proofErr w:type="spellEnd"/>
      <w:r w:rsidRPr="00C45C7D">
        <w:rPr>
          <w:rFonts w:ascii="Times New Roman" w:hAnsi="Times New Roman" w:cs="Times New Roman"/>
          <w:lang w:eastAsia="pl-PL"/>
        </w:rPr>
        <w:br/>
      </w:r>
      <w:proofErr w:type="spellStart"/>
      <w:r w:rsidRPr="00C45C7D">
        <w:rPr>
          <w:lang w:eastAsia="pl-PL"/>
        </w:rPr>
        <w:t>meghatalmazottat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kijelölni</w:t>
      </w:r>
      <w:proofErr w:type="spellEnd"/>
      <w:r w:rsidRPr="00C45C7D">
        <w:rPr>
          <w:lang w:eastAsia="pl-PL"/>
        </w:rPr>
        <w:t xml:space="preserve">, </w:t>
      </w:r>
      <w:proofErr w:type="spellStart"/>
      <w:r w:rsidRPr="00C45C7D">
        <w:rPr>
          <w:lang w:eastAsia="pl-PL"/>
        </w:rPr>
        <w:t>kivéve</w:t>
      </w:r>
      <w:proofErr w:type="spellEnd"/>
      <w:r w:rsidRPr="00C45C7D">
        <w:rPr>
          <w:lang w:eastAsia="pl-PL"/>
        </w:rPr>
        <w:t xml:space="preserve">, ha a </w:t>
      </w:r>
      <w:proofErr w:type="spellStart"/>
      <w:r w:rsidRPr="00C45C7D">
        <w:rPr>
          <w:lang w:eastAsia="pl-PL"/>
        </w:rPr>
        <w:t>kézbesítés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elektronikus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úton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történik</w:t>
      </w:r>
      <w:proofErr w:type="spellEnd"/>
      <w:r w:rsidRPr="00C45C7D">
        <w:rPr>
          <w:lang w:eastAsia="pl-PL"/>
        </w:rPr>
        <w:t xml:space="preserve">. Ha </w:t>
      </w:r>
      <w:proofErr w:type="spellStart"/>
      <w:r w:rsidRPr="00C45C7D">
        <w:rPr>
          <w:lang w:eastAsia="pl-PL"/>
        </w:rPr>
        <w:t>nem</w:t>
      </w:r>
      <w:proofErr w:type="spellEnd"/>
      <w:r w:rsidRPr="00C45C7D">
        <w:rPr>
          <w:rFonts w:ascii="Times New Roman" w:hAnsi="Times New Roman" w:cs="Times New Roman"/>
          <w:lang w:eastAsia="pl-PL"/>
        </w:rPr>
        <w:br/>
      </w:r>
      <w:proofErr w:type="spellStart"/>
      <w:r w:rsidRPr="00C45C7D">
        <w:rPr>
          <w:lang w:eastAsia="pl-PL"/>
        </w:rPr>
        <w:t>jelölnek</w:t>
      </w:r>
      <w:proofErr w:type="spellEnd"/>
      <w:r w:rsidRPr="00C45C7D">
        <w:rPr>
          <w:lang w:eastAsia="pl-PL"/>
        </w:rPr>
        <w:t xml:space="preserve"> ki </w:t>
      </w:r>
      <w:proofErr w:type="spellStart"/>
      <w:r w:rsidRPr="00C45C7D">
        <w:rPr>
          <w:lang w:eastAsia="pl-PL"/>
        </w:rPr>
        <w:t>kézbesítési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meghatalmazottat</w:t>
      </w:r>
      <w:proofErr w:type="spellEnd"/>
      <w:r w:rsidRPr="00C45C7D">
        <w:rPr>
          <w:lang w:eastAsia="pl-PL"/>
        </w:rPr>
        <w:t xml:space="preserve">, </w:t>
      </w:r>
      <w:proofErr w:type="spellStart"/>
      <w:r w:rsidRPr="00C45C7D">
        <w:rPr>
          <w:lang w:eastAsia="pl-PL"/>
        </w:rPr>
        <w:t>az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adott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félnek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szánt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leveleket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az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ügy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iratai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között</w:t>
      </w:r>
      <w:proofErr w:type="spellEnd"/>
      <w:r w:rsidRPr="00C45C7D">
        <w:rPr>
          <w:rFonts w:ascii="Times New Roman" w:hAnsi="Times New Roman" w:cs="Times New Roman"/>
          <w:lang w:eastAsia="pl-PL"/>
        </w:rPr>
        <w:br/>
      </w:r>
      <w:proofErr w:type="spellStart"/>
      <w:r w:rsidRPr="00C45C7D">
        <w:rPr>
          <w:lang w:eastAsia="pl-PL"/>
        </w:rPr>
        <w:t>kell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hagyni</w:t>
      </w:r>
      <w:proofErr w:type="spellEnd"/>
      <w:r w:rsidRPr="00C45C7D">
        <w:rPr>
          <w:lang w:eastAsia="pl-PL"/>
        </w:rPr>
        <w:t xml:space="preserve"> a </w:t>
      </w:r>
      <w:proofErr w:type="spellStart"/>
      <w:r w:rsidRPr="00C45C7D">
        <w:rPr>
          <w:lang w:eastAsia="pl-PL"/>
        </w:rPr>
        <w:t>kézbesítés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hatályával</w:t>
      </w:r>
      <w:proofErr w:type="spellEnd"/>
      <w:r w:rsidRPr="00C45C7D">
        <w:rPr>
          <w:lang w:eastAsia="pl-PL"/>
        </w:rPr>
        <w:t xml:space="preserve">. </w:t>
      </w:r>
      <w:proofErr w:type="spellStart"/>
      <w:r w:rsidRPr="00C45C7D">
        <w:rPr>
          <w:lang w:eastAsia="pl-PL"/>
        </w:rPr>
        <w:t>Erről</w:t>
      </w:r>
      <w:proofErr w:type="spellEnd"/>
      <w:r w:rsidRPr="00C45C7D">
        <w:rPr>
          <w:lang w:eastAsia="pl-PL"/>
        </w:rPr>
        <w:t xml:space="preserve"> a </w:t>
      </w:r>
      <w:proofErr w:type="spellStart"/>
      <w:r w:rsidRPr="00C45C7D">
        <w:rPr>
          <w:lang w:eastAsia="pl-PL"/>
        </w:rPr>
        <w:t>felet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az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első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kézbesítéskor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tájékoztatni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kell</w:t>
      </w:r>
      <w:proofErr w:type="spellEnd"/>
      <w:r w:rsidRPr="00C45C7D">
        <w:rPr>
          <w:lang w:eastAsia="pl-PL"/>
        </w:rPr>
        <w:t>.</w:t>
      </w:r>
    </w:p>
    <w:p w:rsidR="00C45C7D" w:rsidRDefault="00C45C7D" w:rsidP="00C45C7D">
      <w:pPr>
        <w:pStyle w:val="Bezodstpw"/>
        <w:rPr>
          <w:lang w:eastAsia="pl-PL"/>
        </w:rPr>
      </w:pPr>
      <w:r w:rsidRPr="00C45C7D">
        <w:rPr>
          <w:rFonts w:ascii="Times New Roman" w:hAnsi="Times New Roman" w:cs="Times New Roman"/>
          <w:lang w:eastAsia="pl-PL"/>
        </w:rPr>
        <w:br/>
      </w:r>
      <w:proofErr w:type="spellStart"/>
      <w:r w:rsidRPr="00C45C7D">
        <w:rPr>
          <w:lang w:eastAsia="pl-PL"/>
        </w:rPr>
        <w:t>Minden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levelet</w:t>
      </w:r>
      <w:proofErr w:type="spellEnd"/>
      <w:r w:rsidRPr="00C45C7D">
        <w:rPr>
          <w:lang w:eastAsia="pl-PL"/>
        </w:rPr>
        <w:t xml:space="preserve"> (</w:t>
      </w:r>
      <w:proofErr w:type="spellStart"/>
      <w:r w:rsidRPr="00C45C7D">
        <w:rPr>
          <w:lang w:eastAsia="pl-PL"/>
        </w:rPr>
        <w:t>értesítés</w:t>
      </w:r>
      <w:proofErr w:type="spellEnd"/>
      <w:r w:rsidRPr="00C45C7D">
        <w:rPr>
          <w:lang w:eastAsia="pl-PL"/>
        </w:rPr>
        <w:t xml:space="preserve">, </w:t>
      </w:r>
      <w:proofErr w:type="spellStart"/>
      <w:r w:rsidRPr="00C45C7D">
        <w:rPr>
          <w:lang w:eastAsia="pl-PL"/>
        </w:rPr>
        <w:t>idézés</w:t>
      </w:r>
      <w:proofErr w:type="spellEnd"/>
      <w:r w:rsidRPr="00C45C7D">
        <w:rPr>
          <w:lang w:eastAsia="pl-PL"/>
        </w:rPr>
        <w:t xml:space="preserve">, </w:t>
      </w:r>
      <w:proofErr w:type="spellStart"/>
      <w:r w:rsidRPr="00C45C7D">
        <w:rPr>
          <w:lang w:eastAsia="pl-PL"/>
        </w:rPr>
        <w:t>határozat</w:t>
      </w:r>
      <w:proofErr w:type="spellEnd"/>
      <w:r w:rsidRPr="00C45C7D">
        <w:rPr>
          <w:lang w:eastAsia="pl-PL"/>
        </w:rPr>
        <w:t xml:space="preserve">, </w:t>
      </w:r>
      <w:proofErr w:type="spellStart"/>
      <w:r w:rsidRPr="00C45C7D">
        <w:rPr>
          <w:lang w:eastAsia="pl-PL"/>
        </w:rPr>
        <w:t>végzés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stb</w:t>
      </w:r>
      <w:proofErr w:type="spellEnd"/>
      <w:r w:rsidRPr="00C45C7D">
        <w:rPr>
          <w:lang w:eastAsia="pl-PL"/>
        </w:rPr>
        <w:t xml:space="preserve">.) a </w:t>
      </w:r>
      <w:proofErr w:type="spellStart"/>
      <w:r w:rsidRPr="00C45C7D">
        <w:rPr>
          <w:lang w:eastAsia="pl-PL"/>
        </w:rPr>
        <w:t>posta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vagy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az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eljárást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lefolytató</w:t>
      </w:r>
      <w:proofErr w:type="spellEnd"/>
      <w:r w:rsidRPr="00C45C7D">
        <w:rPr>
          <w:rFonts w:ascii="Times New Roman" w:hAnsi="Times New Roman" w:cs="Times New Roman"/>
          <w:lang w:eastAsia="pl-PL"/>
        </w:rPr>
        <w:br/>
      </w:r>
      <w:proofErr w:type="spellStart"/>
      <w:r w:rsidRPr="00C45C7D">
        <w:rPr>
          <w:lang w:eastAsia="pl-PL"/>
        </w:rPr>
        <w:t>szerv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tisztviselői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kézbesítenek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átvétel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ellenében</w:t>
      </w:r>
      <w:proofErr w:type="spellEnd"/>
      <w:r w:rsidRPr="00C45C7D">
        <w:rPr>
          <w:lang w:eastAsia="pl-PL"/>
        </w:rPr>
        <w:t>.</w:t>
      </w:r>
      <w:r w:rsidRPr="00C45C7D">
        <w:rPr>
          <w:rFonts w:ascii="Times New Roman" w:hAnsi="Times New Roman" w:cs="Times New Roman"/>
          <w:lang w:eastAsia="pl-PL"/>
        </w:rPr>
        <w:br/>
      </w:r>
      <w:r w:rsidRPr="00C45C7D">
        <w:rPr>
          <w:lang w:eastAsia="pl-PL"/>
        </w:rPr>
        <w:t xml:space="preserve">A </w:t>
      </w:r>
      <w:proofErr w:type="spellStart"/>
      <w:r w:rsidRPr="00C45C7D">
        <w:rPr>
          <w:lang w:eastAsia="pl-PL"/>
        </w:rPr>
        <w:t>leveleket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kézbesítik</w:t>
      </w:r>
      <w:proofErr w:type="spellEnd"/>
      <w:r w:rsidRPr="00C45C7D">
        <w:rPr>
          <w:lang w:eastAsia="pl-PL"/>
        </w:rPr>
        <w:t xml:space="preserve"> a </w:t>
      </w:r>
      <w:proofErr w:type="spellStart"/>
      <w:r w:rsidRPr="00C45C7D">
        <w:rPr>
          <w:lang w:eastAsia="pl-PL"/>
        </w:rPr>
        <w:t>félnek</w:t>
      </w:r>
      <w:proofErr w:type="spellEnd"/>
      <w:r w:rsidRPr="00C45C7D">
        <w:rPr>
          <w:lang w:eastAsia="pl-PL"/>
        </w:rPr>
        <w:t xml:space="preserve">, </w:t>
      </w:r>
      <w:proofErr w:type="spellStart"/>
      <w:r w:rsidRPr="00C45C7D">
        <w:rPr>
          <w:lang w:eastAsia="pl-PL"/>
        </w:rPr>
        <w:t>és</w:t>
      </w:r>
      <w:proofErr w:type="spellEnd"/>
      <w:r w:rsidRPr="00C45C7D">
        <w:rPr>
          <w:lang w:eastAsia="pl-PL"/>
        </w:rPr>
        <w:t xml:space="preserve"> ha a </w:t>
      </w:r>
      <w:proofErr w:type="spellStart"/>
      <w:r w:rsidRPr="00C45C7D">
        <w:rPr>
          <w:lang w:eastAsia="pl-PL"/>
        </w:rPr>
        <w:t>fél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ügyvédet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jelölt</w:t>
      </w:r>
      <w:proofErr w:type="spellEnd"/>
      <w:r w:rsidRPr="00C45C7D">
        <w:rPr>
          <w:lang w:eastAsia="pl-PL"/>
        </w:rPr>
        <w:t xml:space="preserve"> ki, </w:t>
      </w:r>
      <w:proofErr w:type="spellStart"/>
      <w:r w:rsidRPr="00C45C7D">
        <w:rPr>
          <w:lang w:eastAsia="pl-PL"/>
        </w:rPr>
        <w:t>akkor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ennek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az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ügyvédnek</w:t>
      </w:r>
      <w:proofErr w:type="spellEnd"/>
      <w:r w:rsidRPr="00C45C7D">
        <w:rPr>
          <w:lang w:eastAsia="pl-PL"/>
        </w:rPr>
        <w:t>.</w:t>
      </w:r>
      <w:r w:rsidRPr="00C45C7D">
        <w:rPr>
          <w:rFonts w:ascii="Times New Roman" w:hAnsi="Times New Roman" w:cs="Times New Roman"/>
          <w:lang w:eastAsia="pl-PL"/>
        </w:rPr>
        <w:br/>
      </w:r>
      <w:r w:rsidRPr="00C45C7D">
        <w:rPr>
          <w:lang w:eastAsia="pl-PL"/>
        </w:rPr>
        <w:t xml:space="preserve">Ha a </w:t>
      </w:r>
      <w:proofErr w:type="spellStart"/>
      <w:r w:rsidRPr="00C45C7D">
        <w:rPr>
          <w:lang w:eastAsia="pl-PL"/>
        </w:rPr>
        <w:t>fél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vagy</w:t>
      </w:r>
      <w:proofErr w:type="spellEnd"/>
      <w:r w:rsidRPr="00C45C7D">
        <w:rPr>
          <w:lang w:eastAsia="pl-PL"/>
        </w:rPr>
        <w:t xml:space="preserve"> a </w:t>
      </w:r>
      <w:proofErr w:type="spellStart"/>
      <w:r w:rsidRPr="00C45C7D">
        <w:rPr>
          <w:lang w:eastAsia="pl-PL"/>
        </w:rPr>
        <w:t>nagykorú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háztartástulajdonos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nem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kézbesíthető</w:t>
      </w:r>
      <w:proofErr w:type="spellEnd"/>
      <w:r w:rsidRPr="00C45C7D">
        <w:rPr>
          <w:lang w:eastAsia="pl-PL"/>
        </w:rPr>
        <w:t xml:space="preserve">, a </w:t>
      </w:r>
      <w:proofErr w:type="spellStart"/>
      <w:r w:rsidRPr="00C45C7D">
        <w:rPr>
          <w:lang w:eastAsia="pl-PL"/>
        </w:rPr>
        <w:t>levelet</w:t>
      </w:r>
      <w:proofErr w:type="spellEnd"/>
      <w:r w:rsidRPr="00C45C7D">
        <w:rPr>
          <w:lang w:eastAsia="pl-PL"/>
        </w:rPr>
        <w:t xml:space="preserve"> 7 </w:t>
      </w:r>
      <w:proofErr w:type="spellStart"/>
      <w:r w:rsidRPr="00C45C7D">
        <w:rPr>
          <w:lang w:eastAsia="pl-PL"/>
        </w:rPr>
        <w:t>napra</w:t>
      </w:r>
      <w:proofErr w:type="spellEnd"/>
      <w:r w:rsidRPr="00C45C7D">
        <w:rPr>
          <w:lang w:eastAsia="pl-PL"/>
        </w:rPr>
        <w:t xml:space="preserve"> a</w:t>
      </w:r>
      <w:r w:rsidRPr="00C45C7D">
        <w:rPr>
          <w:rFonts w:ascii="Times New Roman" w:hAnsi="Times New Roman" w:cs="Times New Roman"/>
          <w:lang w:eastAsia="pl-PL"/>
        </w:rPr>
        <w:br/>
      </w:r>
      <w:proofErr w:type="spellStart"/>
      <w:r w:rsidRPr="00C45C7D">
        <w:rPr>
          <w:lang w:eastAsia="pl-PL"/>
        </w:rPr>
        <w:t>postahivatalban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kell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elhelyezni</w:t>
      </w:r>
      <w:proofErr w:type="spellEnd"/>
      <w:r w:rsidRPr="00C45C7D">
        <w:rPr>
          <w:lang w:eastAsia="pl-PL"/>
        </w:rPr>
        <w:t xml:space="preserve">, </w:t>
      </w:r>
      <w:proofErr w:type="spellStart"/>
      <w:r w:rsidRPr="00C45C7D">
        <w:rPr>
          <w:lang w:eastAsia="pl-PL"/>
        </w:rPr>
        <w:t>és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erről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szóló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értesítést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kell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elhelyezni</w:t>
      </w:r>
      <w:proofErr w:type="spellEnd"/>
      <w:r w:rsidRPr="00C45C7D">
        <w:rPr>
          <w:lang w:eastAsia="pl-PL"/>
        </w:rPr>
        <w:t xml:space="preserve"> a </w:t>
      </w:r>
      <w:proofErr w:type="spellStart"/>
      <w:r w:rsidRPr="00C45C7D">
        <w:rPr>
          <w:lang w:eastAsia="pl-PL"/>
        </w:rPr>
        <w:t>postaládában</w:t>
      </w:r>
      <w:proofErr w:type="spellEnd"/>
      <w:r w:rsidRPr="00C45C7D">
        <w:rPr>
          <w:lang w:eastAsia="pl-PL"/>
        </w:rPr>
        <w:t xml:space="preserve">, </w:t>
      </w:r>
      <w:proofErr w:type="spellStart"/>
      <w:r w:rsidRPr="00C45C7D">
        <w:rPr>
          <w:lang w:eastAsia="pl-PL"/>
        </w:rPr>
        <w:t>vagy</w:t>
      </w:r>
      <w:proofErr w:type="spellEnd"/>
      <w:r w:rsidRPr="00C45C7D">
        <w:rPr>
          <w:rFonts w:ascii="Times New Roman" w:hAnsi="Times New Roman" w:cs="Times New Roman"/>
          <w:lang w:eastAsia="pl-PL"/>
        </w:rPr>
        <w:br/>
      </w:r>
      <w:r w:rsidRPr="00C45C7D">
        <w:rPr>
          <w:lang w:eastAsia="pl-PL"/>
        </w:rPr>
        <w:t xml:space="preserve">ha </w:t>
      </w:r>
      <w:proofErr w:type="spellStart"/>
      <w:r w:rsidRPr="00C45C7D">
        <w:rPr>
          <w:lang w:eastAsia="pl-PL"/>
        </w:rPr>
        <w:t>ez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nem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lehetséges</w:t>
      </w:r>
      <w:proofErr w:type="spellEnd"/>
      <w:r w:rsidRPr="00C45C7D">
        <w:rPr>
          <w:lang w:eastAsia="pl-PL"/>
        </w:rPr>
        <w:t xml:space="preserve">, a </w:t>
      </w:r>
      <w:proofErr w:type="spellStart"/>
      <w:r w:rsidRPr="00C45C7D">
        <w:rPr>
          <w:lang w:eastAsia="pl-PL"/>
        </w:rPr>
        <w:t>címzett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lakásának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ajtaján</w:t>
      </w:r>
      <w:proofErr w:type="spellEnd"/>
      <w:r w:rsidRPr="00C45C7D">
        <w:rPr>
          <w:lang w:eastAsia="pl-PL"/>
        </w:rPr>
        <w:t xml:space="preserve">. A </w:t>
      </w:r>
      <w:proofErr w:type="spellStart"/>
      <w:r w:rsidRPr="00C45C7D">
        <w:rPr>
          <w:lang w:eastAsia="pl-PL"/>
        </w:rPr>
        <w:t>levelet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az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említett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időszak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utolsó</w:t>
      </w:r>
      <w:proofErr w:type="spellEnd"/>
      <w:r w:rsidRPr="00C45C7D">
        <w:rPr>
          <w:rFonts w:ascii="Times New Roman" w:hAnsi="Times New Roman" w:cs="Times New Roman"/>
          <w:lang w:eastAsia="pl-PL"/>
        </w:rPr>
        <w:br/>
      </w:r>
      <w:proofErr w:type="spellStart"/>
      <w:r w:rsidRPr="00C45C7D">
        <w:rPr>
          <w:lang w:eastAsia="pl-PL"/>
        </w:rPr>
        <w:t>napjának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végén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kézbesítettnek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kell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tekinteni</w:t>
      </w:r>
      <w:proofErr w:type="spellEnd"/>
      <w:r w:rsidRPr="00C45C7D">
        <w:rPr>
          <w:lang w:eastAsia="pl-PL"/>
        </w:rPr>
        <w:t>.</w:t>
      </w:r>
      <w:r w:rsidRPr="00C45C7D">
        <w:rPr>
          <w:rFonts w:ascii="Times New Roman" w:hAnsi="Times New Roman" w:cs="Times New Roman"/>
          <w:lang w:eastAsia="pl-PL"/>
        </w:rPr>
        <w:br/>
      </w:r>
      <w:r w:rsidRPr="00C45C7D">
        <w:rPr>
          <w:lang w:eastAsia="pl-PL"/>
        </w:rPr>
        <w:t xml:space="preserve">A </w:t>
      </w:r>
      <w:proofErr w:type="spellStart"/>
      <w:r w:rsidRPr="00C45C7D">
        <w:rPr>
          <w:lang w:eastAsia="pl-PL"/>
        </w:rPr>
        <w:t>Fél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köteles</w:t>
      </w:r>
      <w:proofErr w:type="spellEnd"/>
      <w:r w:rsidRPr="00C45C7D">
        <w:rPr>
          <w:lang w:eastAsia="pl-PL"/>
        </w:rPr>
        <w:t xml:space="preserve"> a </w:t>
      </w:r>
      <w:proofErr w:type="spellStart"/>
      <w:r w:rsidRPr="00C45C7D">
        <w:rPr>
          <w:lang w:eastAsia="pl-PL"/>
        </w:rPr>
        <w:t>levél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kézhezvételét</w:t>
      </w:r>
      <w:proofErr w:type="spellEnd"/>
      <w:r w:rsidRPr="00C45C7D">
        <w:rPr>
          <w:lang w:eastAsia="pl-PL"/>
        </w:rPr>
        <w:t xml:space="preserve"> a </w:t>
      </w:r>
      <w:proofErr w:type="spellStart"/>
      <w:r w:rsidRPr="00C45C7D">
        <w:rPr>
          <w:lang w:eastAsia="pl-PL"/>
        </w:rPr>
        <w:t>kézbesítés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időpontját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feltüntető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aláírásával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igazolni</w:t>
      </w:r>
      <w:proofErr w:type="spellEnd"/>
      <w:r w:rsidRPr="00C45C7D">
        <w:rPr>
          <w:lang w:eastAsia="pl-PL"/>
        </w:rPr>
        <w:t>. Ha</w:t>
      </w:r>
      <w:r w:rsidRPr="00C45C7D">
        <w:rPr>
          <w:rFonts w:ascii="Times New Roman" w:hAnsi="Times New Roman" w:cs="Times New Roman"/>
          <w:lang w:eastAsia="pl-PL"/>
        </w:rPr>
        <w:br/>
      </w:r>
      <w:r w:rsidRPr="00C45C7D">
        <w:rPr>
          <w:lang w:eastAsia="pl-PL"/>
        </w:rPr>
        <w:t xml:space="preserve">a </w:t>
      </w:r>
      <w:proofErr w:type="spellStart"/>
      <w:r w:rsidRPr="00C45C7D">
        <w:rPr>
          <w:lang w:eastAsia="pl-PL"/>
        </w:rPr>
        <w:t>Fél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elkerüli</w:t>
      </w:r>
      <w:proofErr w:type="spellEnd"/>
      <w:r w:rsidRPr="00C45C7D">
        <w:rPr>
          <w:lang w:eastAsia="pl-PL"/>
        </w:rPr>
        <w:t xml:space="preserve"> a </w:t>
      </w:r>
      <w:proofErr w:type="spellStart"/>
      <w:r w:rsidRPr="00C45C7D">
        <w:rPr>
          <w:lang w:eastAsia="pl-PL"/>
        </w:rPr>
        <w:t>kézbesítés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visszaigazolását</w:t>
      </w:r>
      <w:proofErr w:type="spellEnd"/>
      <w:r w:rsidRPr="00C45C7D">
        <w:rPr>
          <w:lang w:eastAsia="pl-PL"/>
        </w:rPr>
        <w:t xml:space="preserve">, a </w:t>
      </w:r>
      <w:proofErr w:type="spellStart"/>
      <w:r w:rsidRPr="00C45C7D">
        <w:rPr>
          <w:lang w:eastAsia="pl-PL"/>
        </w:rPr>
        <w:t>kézbesítő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tisztviselő</w:t>
      </w:r>
      <w:proofErr w:type="spellEnd"/>
      <w:r w:rsidRPr="00C45C7D">
        <w:rPr>
          <w:lang w:eastAsia="pl-PL"/>
        </w:rPr>
        <w:t xml:space="preserve"> maga </w:t>
      </w:r>
      <w:proofErr w:type="spellStart"/>
      <w:r w:rsidRPr="00C45C7D">
        <w:rPr>
          <w:lang w:eastAsia="pl-PL"/>
        </w:rPr>
        <w:t>állapítja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meg</w:t>
      </w:r>
      <w:proofErr w:type="spellEnd"/>
      <w:r w:rsidRPr="00C45C7D">
        <w:rPr>
          <w:lang w:eastAsia="pl-PL"/>
        </w:rPr>
        <w:t xml:space="preserve"> a</w:t>
      </w:r>
      <w:r w:rsidRPr="00C45C7D">
        <w:rPr>
          <w:rFonts w:ascii="Times New Roman" w:hAnsi="Times New Roman" w:cs="Times New Roman"/>
          <w:lang w:eastAsia="pl-PL"/>
        </w:rPr>
        <w:br/>
      </w:r>
      <w:proofErr w:type="spellStart"/>
      <w:r w:rsidRPr="00C45C7D">
        <w:rPr>
          <w:lang w:eastAsia="pl-PL"/>
        </w:rPr>
        <w:t>kézbesítés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időpontját</w:t>
      </w:r>
      <w:proofErr w:type="spellEnd"/>
      <w:r w:rsidRPr="00C45C7D">
        <w:rPr>
          <w:lang w:eastAsia="pl-PL"/>
        </w:rPr>
        <w:t xml:space="preserve">, </w:t>
      </w:r>
      <w:proofErr w:type="spellStart"/>
      <w:r w:rsidRPr="00C45C7D">
        <w:rPr>
          <w:lang w:eastAsia="pl-PL"/>
        </w:rPr>
        <w:t>és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jelzi</w:t>
      </w:r>
      <w:proofErr w:type="spellEnd"/>
      <w:r w:rsidRPr="00C45C7D">
        <w:rPr>
          <w:lang w:eastAsia="pl-PL"/>
        </w:rPr>
        <w:t xml:space="preserve">, </w:t>
      </w:r>
      <w:proofErr w:type="spellStart"/>
      <w:r w:rsidRPr="00C45C7D">
        <w:rPr>
          <w:lang w:eastAsia="pl-PL"/>
        </w:rPr>
        <w:t>hogy</w:t>
      </w:r>
      <w:proofErr w:type="spellEnd"/>
      <w:r w:rsidRPr="00C45C7D">
        <w:rPr>
          <w:lang w:eastAsia="pl-PL"/>
        </w:rPr>
        <w:t xml:space="preserve"> ki </w:t>
      </w:r>
      <w:proofErr w:type="spellStart"/>
      <w:r w:rsidRPr="00C45C7D">
        <w:rPr>
          <w:lang w:eastAsia="pl-PL"/>
        </w:rPr>
        <w:t>vette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át</w:t>
      </w:r>
      <w:proofErr w:type="spellEnd"/>
      <w:r w:rsidRPr="00C45C7D">
        <w:rPr>
          <w:lang w:eastAsia="pl-PL"/>
        </w:rPr>
        <w:t xml:space="preserve"> a </w:t>
      </w:r>
      <w:proofErr w:type="spellStart"/>
      <w:r w:rsidRPr="00C45C7D">
        <w:rPr>
          <w:lang w:eastAsia="pl-PL"/>
        </w:rPr>
        <w:t>levelet</w:t>
      </w:r>
      <w:proofErr w:type="spellEnd"/>
      <w:r w:rsidRPr="00C45C7D">
        <w:rPr>
          <w:lang w:eastAsia="pl-PL"/>
        </w:rPr>
        <w:t xml:space="preserve">, </w:t>
      </w:r>
      <w:proofErr w:type="spellStart"/>
      <w:r w:rsidRPr="00C45C7D">
        <w:rPr>
          <w:lang w:eastAsia="pl-PL"/>
        </w:rPr>
        <w:t>és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miért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hiányzik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az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aláírása</w:t>
      </w:r>
      <w:proofErr w:type="spellEnd"/>
      <w:r w:rsidRPr="00C45C7D">
        <w:rPr>
          <w:lang w:eastAsia="pl-PL"/>
        </w:rPr>
        <w:t>.</w:t>
      </w:r>
      <w:r w:rsidRPr="00C45C7D">
        <w:rPr>
          <w:rFonts w:ascii="Times New Roman" w:hAnsi="Times New Roman" w:cs="Times New Roman"/>
          <w:lang w:eastAsia="pl-PL"/>
        </w:rPr>
        <w:br/>
      </w:r>
      <w:r w:rsidRPr="00C45C7D">
        <w:rPr>
          <w:lang w:eastAsia="pl-PL"/>
        </w:rPr>
        <w:t xml:space="preserve">Ha </w:t>
      </w:r>
      <w:proofErr w:type="spellStart"/>
      <w:r w:rsidRPr="00C45C7D">
        <w:rPr>
          <w:lang w:eastAsia="pl-PL"/>
        </w:rPr>
        <w:t>valamelyik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fél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megtagadja</w:t>
      </w:r>
      <w:proofErr w:type="spellEnd"/>
      <w:r w:rsidRPr="00C45C7D">
        <w:rPr>
          <w:lang w:eastAsia="pl-PL"/>
        </w:rPr>
        <w:t xml:space="preserve"> a </w:t>
      </w:r>
      <w:proofErr w:type="spellStart"/>
      <w:r w:rsidRPr="00C45C7D">
        <w:rPr>
          <w:lang w:eastAsia="pl-PL"/>
        </w:rPr>
        <w:t>postai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úton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küldött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vagy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más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módon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kézbesített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levél</w:t>
      </w:r>
      <w:proofErr w:type="spellEnd"/>
      <w:r w:rsidRPr="00C45C7D">
        <w:rPr>
          <w:rFonts w:ascii="Times New Roman" w:hAnsi="Times New Roman" w:cs="Times New Roman"/>
          <w:lang w:eastAsia="pl-PL"/>
        </w:rPr>
        <w:br/>
      </w:r>
      <w:proofErr w:type="spellStart"/>
      <w:r w:rsidRPr="00C45C7D">
        <w:rPr>
          <w:lang w:eastAsia="pl-PL"/>
        </w:rPr>
        <w:t>átvételét</w:t>
      </w:r>
      <w:proofErr w:type="spellEnd"/>
      <w:r w:rsidRPr="00C45C7D">
        <w:rPr>
          <w:lang w:eastAsia="pl-PL"/>
        </w:rPr>
        <w:t xml:space="preserve">, a </w:t>
      </w:r>
      <w:proofErr w:type="spellStart"/>
      <w:r w:rsidRPr="00C45C7D">
        <w:rPr>
          <w:lang w:eastAsia="pl-PL"/>
        </w:rPr>
        <w:t>levelet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az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elutasításról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szóló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feljegyzéssel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és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az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elutasítás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időpontjával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együtt</w:t>
      </w:r>
      <w:proofErr w:type="spellEnd"/>
      <w:r w:rsidRPr="00C45C7D">
        <w:rPr>
          <w:rFonts w:ascii="Times New Roman" w:hAnsi="Times New Roman" w:cs="Times New Roman"/>
          <w:lang w:eastAsia="pl-PL"/>
        </w:rPr>
        <w:br/>
      </w:r>
      <w:proofErr w:type="spellStart"/>
      <w:r w:rsidRPr="00C45C7D">
        <w:rPr>
          <w:lang w:eastAsia="pl-PL"/>
        </w:rPr>
        <w:t>visszaküldik</w:t>
      </w:r>
      <w:proofErr w:type="spellEnd"/>
      <w:r w:rsidRPr="00C45C7D">
        <w:rPr>
          <w:lang w:eastAsia="pl-PL"/>
        </w:rPr>
        <w:t xml:space="preserve"> a </w:t>
      </w:r>
      <w:proofErr w:type="spellStart"/>
      <w:r w:rsidRPr="00C45C7D">
        <w:rPr>
          <w:lang w:eastAsia="pl-PL"/>
        </w:rPr>
        <w:t>feladónak</w:t>
      </w:r>
      <w:proofErr w:type="spellEnd"/>
      <w:r w:rsidRPr="00C45C7D">
        <w:rPr>
          <w:lang w:eastAsia="pl-PL"/>
        </w:rPr>
        <w:t xml:space="preserve">. </w:t>
      </w:r>
      <w:proofErr w:type="spellStart"/>
      <w:r w:rsidRPr="00C45C7D">
        <w:rPr>
          <w:lang w:eastAsia="pl-PL"/>
        </w:rPr>
        <w:t>Ebben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az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esetben</w:t>
      </w:r>
      <w:proofErr w:type="spellEnd"/>
      <w:r w:rsidRPr="00C45C7D">
        <w:rPr>
          <w:lang w:eastAsia="pl-PL"/>
        </w:rPr>
        <w:t xml:space="preserve"> a </w:t>
      </w:r>
      <w:proofErr w:type="spellStart"/>
      <w:r w:rsidRPr="00C45C7D">
        <w:rPr>
          <w:lang w:eastAsia="pl-PL"/>
        </w:rPr>
        <w:t>levelet</w:t>
      </w:r>
      <w:proofErr w:type="spellEnd"/>
      <w:r w:rsidRPr="00C45C7D">
        <w:rPr>
          <w:lang w:eastAsia="pl-PL"/>
        </w:rPr>
        <w:t xml:space="preserve"> a </w:t>
      </w:r>
      <w:proofErr w:type="spellStart"/>
      <w:r w:rsidRPr="00C45C7D">
        <w:rPr>
          <w:lang w:eastAsia="pl-PL"/>
        </w:rPr>
        <w:t>címzett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általi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átvétel</w:t>
      </w:r>
      <w:proofErr w:type="spellEnd"/>
      <w:r w:rsidRPr="00C45C7D">
        <w:rPr>
          <w:rFonts w:ascii="Times New Roman" w:hAnsi="Times New Roman" w:cs="Times New Roman"/>
          <w:lang w:eastAsia="pl-PL"/>
        </w:rPr>
        <w:br/>
      </w:r>
      <w:proofErr w:type="spellStart"/>
      <w:r w:rsidRPr="00C45C7D">
        <w:rPr>
          <w:lang w:eastAsia="pl-PL"/>
        </w:rPr>
        <w:t>megtagadásának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napján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kézbesítettnek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kell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tekinteni</w:t>
      </w:r>
      <w:proofErr w:type="spellEnd"/>
      <w:r w:rsidRPr="00C45C7D">
        <w:rPr>
          <w:lang w:eastAsia="pl-PL"/>
        </w:rPr>
        <w:t>.</w:t>
      </w:r>
      <w:r w:rsidRPr="00C45C7D">
        <w:rPr>
          <w:rFonts w:ascii="Times New Roman" w:hAnsi="Times New Roman" w:cs="Times New Roman"/>
          <w:lang w:eastAsia="pl-PL"/>
        </w:rPr>
        <w:br/>
      </w:r>
    </w:p>
    <w:p w:rsidR="00C45C7D" w:rsidRDefault="00C45C7D" w:rsidP="00C45C7D">
      <w:pPr>
        <w:pStyle w:val="Bezodstpw"/>
        <w:rPr>
          <w:rFonts w:ascii="Times New Roman" w:hAnsi="Times New Roman" w:cs="Times New Roman"/>
          <w:lang w:eastAsia="pl-PL"/>
        </w:rPr>
      </w:pPr>
    </w:p>
    <w:p w:rsidR="00C45C7D" w:rsidRDefault="00C45C7D" w:rsidP="00C45C7D">
      <w:pPr>
        <w:pStyle w:val="Bezodstpw"/>
        <w:rPr>
          <w:rFonts w:ascii="Times New Roman" w:hAnsi="Times New Roman" w:cs="Times New Roman"/>
          <w:lang w:eastAsia="pl-PL"/>
        </w:rPr>
      </w:pPr>
    </w:p>
    <w:p w:rsidR="00C45C7D" w:rsidRDefault="00C45C7D" w:rsidP="00C45C7D">
      <w:pPr>
        <w:pStyle w:val="Bezodstpw"/>
        <w:rPr>
          <w:rFonts w:ascii="Times New Roman" w:hAnsi="Times New Roman" w:cs="Times New Roman"/>
          <w:lang w:eastAsia="pl-PL"/>
        </w:rPr>
      </w:pPr>
    </w:p>
    <w:p w:rsidR="00C45C7D" w:rsidRPr="00C45C7D" w:rsidRDefault="00C45C7D" w:rsidP="00C45C7D">
      <w:pPr>
        <w:pStyle w:val="Bezodstpw"/>
        <w:rPr>
          <w:rFonts w:ascii="Times New Roman" w:hAnsi="Times New Roman" w:cs="Times New Roman"/>
          <w:lang w:eastAsia="pl-PL"/>
        </w:rPr>
      </w:pPr>
    </w:p>
    <w:p w:rsidR="00C45C7D" w:rsidRDefault="00C45C7D" w:rsidP="00C45C7D">
      <w:pPr>
        <w:pStyle w:val="Bezodstpw"/>
        <w:rPr>
          <w:lang w:eastAsia="pl-PL"/>
        </w:rPr>
      </w:pPr>
      <w:proofErr w:type="spellStart"/>
      <w:r w:rsidRPr="00C45C7D">
        <w:rPr>
          <w:lang w:eastAsia="pl-PL"/>
        </w:rPr>
        <w:lastRenderedPageBreak/>
        <w:t>Minden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lakóhelyváltozást</w:t>
      </w:r>
      <w:proofErr w:type="spellEnd"/>
      <w:r w:rsidRPr="00C45C7D">
        <w:rPr>
          <w:lang w:eastAsia="pl-PL"/>
        </w:rPr>
        <w:t xml:space="preserve"> be </w:t>
      </w:r>
      <w:proofErr w:type="spellStart"/>
      <w:r w:rsidRPr="00C45C7D">
        <w:rPr>
          <w:lang w:eastAsia="pl-PL"/>
        </w:rPr>
        <w:t>kell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jelenteni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annak</w:t>
      </w:r>
      <w:proofErr w:type="spellEnd"/>
      <w:r w:rsidRPr="00C45C7D">
        <w:rPr>
          <w:lang w:eastAsia="pl-PL"/>
        </w:rPr>
        <w:t xml:space="preserve"> a </w:t>
      </w:r>
      <w:proofErr w:type="spellStart"/>
      <w:r w:rsidRPr="00C45C7D">
        <w:rPr>
          <w:lang w:eastAsia="pl-PL"/>
        </w:rPr>
        <w:t>hatóságnak</w:t>
      </w:r>
      <w:proofErr w:type="spellEnd"/>
      <w:r w:rsidRPr="00C45C7D">
        <w:rPr>
          <w:lang w:eastAsia="pl-PL"/>
        </w:rPr>
        <w:t xml:space="preserve">, </w:t>
      </w:r>
      <w:proofErr w:type="spellStart"/>
      <w:r w:rsidRPr="00C45C7D">
        <w:rPr>
          <w:lang w:eastAsia="pl-PL"/>
        </w:rPr>
        <w:t>amely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előtt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az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eljárás</w:t>
      </w:r>
      <w:proofErr w:type="spellEnd"/>
      <w:r w:rsidRPr="00C45C7D">
        <w:rPr>
          <w:rFonts w:ascii="Times New Roman" w:hAnsi="Times New Roman" w:cs="Times New Roman"/>
          <w:lang w:eastAsia="pl-PL"/>
        </w:rPr>
        <w:br/>
      </w:r>
      <w:proofErr w:type="spellStart"/>
      <w:r w:rsidRPr="00C45C7D">
        <w:rPr>
          <w:lang w:eastAsia="pl-PL"/>
        </w:rPr>
        <w:t>folyamatban</w:t>
      </w:r>
      <w:proofErr w:type="spellEnd"/>
      <w:r w:rsidRPr="00C45C7D">
        <w:rPr>
          <w:lang w:eastAsia="pl-PL"/>
        </w:rPr>
        <w:t xml:space="preserve"> van. Az </w:t>
      </w:r>
      <w:proofErr w:type="spellStart"/>
      <w:r w:rsidRPr="00C45C7D">
        <w:rPr>
          <w:lang w:eastAsia="pl-PL"/>
        </w:rPr>
        <w:t>eljárás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során</w:t>
      </w:r>
      <w:proofErr w:type="spellEnd"/>
      <w:r w:rsidRPr="00C45C7D">
        <w:rPr>
          <w:lang w:eastAsia="pl-PL"/>
        </w:rPr>
        <w:t xml:space="preserve"> a </w:t>
      </w:r>
      <w:proofErr w:type="spellStart"/>
      <w:r w:rsidRPr="00C45C7D">
        <w:rPr>
          <w:lang w:eastAsia="pl-PL"/>
        </w:rPr>
        <w:t>leveleket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mindig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arra</w:t>
      </w:r>
      <w:proofErr w:type="spellEnd"/>
      <w:r w:rsidRPr="00C45C7D">
        <w:rPr>
          <w:lang w:eastAsia="pl-PL"/>
        </w:rPr>
        <w:t xml:space="preserve"> a </w:t>
      </w:r>
      <w:proofErr w:type="spellStart"/>
      <w:r w:rsidRPr="00C45C7D">
        <w:rPr>
          <w:lang w:eastAsia="pl-PL"/>
        </w:rPr>
        <w:t>kézbesítési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címre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kell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küldeni</w:t>
      </w:r>
      <w:proofErr w:type="spellEnd"/>
      <w:r w:rsidRPr="00C45C7D">
        <w:rPr>
          <w:lang w:eastAsia="pl-PL"/>
        </w:rPr>
        <w:t>,</w:t>
      </w:r>
      <w:r w:rsidRPr="00C45C7D">
        <w:rPr>
          <w:rFonts w:ascii="Times New Roman" w:hAnsi="Times New Roman" w:cs="Times New Roman"/>
          <w:lang w:eastAsia="pl-PL"/>
        </w:rPr>
        <w:br/>
      </w:r>
      <w:proofErr w:type="spellStart"/>
      <w:r w:rsidRPr="00C45C7D">
        <w:rPr>
          <w:lang w:eastAsia="pl-PL"/>
        </w:rPr>
        <w:t>amelyet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az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érintett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hatóságnak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utoljára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jeleztek</w:t>
      </w:r>
      <w:proofErr w:type="spellEnd"/>
      <w:r w:rsidRPr="00C45C7D">
        <w:rPr>
          <w:lang w:eastAsia="pl-PL"/>
        </w:rPr>
        <w:t>.</w:t>
      </w:r>
      <w:r w:rsidRPr="00C45C7D">
        <w:rPr>
          <w:rFonts w:ascii="Times New Roman" w:hAnsi="Times New Roman" w:cs="Times New Roman"/>
          <w:lang w:eastAsia="pl-PL"/>
        </w:rPr>
        <w:br/>
      </w:r>
      <w:r w:rsidRPr="00C45C7D">
        <w:rPr>
          <w:lang w:eastAsia="pl-PL"/>
        </w:rPr>
        <w:t xml:space="preserve">Ha </w:t>
      </w:r>
      <w:proofErr w:type="spellStart"/>
      <w:r w:rsidRPr="00C45C7D">
        <w:rPr>
          <w:lang w:eastAsia="pl-PL"/>
        </w:rPr>
        <w:t>valamelyik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fél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címe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megváltozott</w:t>
      </w:r>
      <w:proofErr w:type="spellEnd"/>
      <w:r w:rsidRPr="00C45C7D">
        <w:rPr>
          <w:lang w:eastAsia="pl-PL"/>
        </w:rPr>
        <w:t xml:space="preserve">, </w:t>
      </w:r>
      <w:proofErr w:type="spellStart"/>
      <w:r w:rsidRPr="00C45C7D">
        <w:rPr>
          <w:lang w:eastAsia="pl-PL"/>
        </w:rPr>
        <w:t>és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erről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az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eljárást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lefolytató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hatóságot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nem</w:t>
      </w:r>
      <w:proofErr w:type="spellEnd"/>
      <w:r w:rsidRPr="00C45C7D">
        <w:rPr>
          <w:rFonts w:ascii="Times New Roman" w:hAnsi="Times New Roman" w:cs="Times New Roman"/>
          <w:lang w:eastAsia="pl-PL"/>
        </w:rPr>
        <w:br/>
      </w:r>
      <w:proofErr w:type="spellStart"/>
      <w:r w:rsidRPr="00C45C7D">
        <w:rPr>
          <w:lang w:eastAsia="pl-PL"/>
        </w:rPr>
        <w:t>értesítették</w:t>
      </w:r>
      <w:proofErr w:type="spellEnd"/>
      <w:r w:rsidRPr="00C45C7D">
        <w:rPr>
          <w:lang w:eastAsia="pl-PL"/>
        </w:rPr>
        <w:t xml:space="preserve">, a </w:t>
      </w:r>
      <w:proofErr w:type="spellStart"/>
      <w:r w:rsidRPr="00C45C7D">
        <w:rPr>
          <w:lang w:eastAsia="pl-PL"/>
        </w:rPr>
        <w:t>levelet</w:t>
      </w:r>
      <w:proofErr w:type="spellEnd"/>
      <w:r w:rsidRPr="00C45C7D">
        <w:rPr>
          <w:lang w:eastAsia="pl-PL"/>
        </w:rPr>
        <w:t xml:space="preserve"> a </w:t>
      </w:r>
      <w:proofErr w:type="spellStart"/>
      <w:r w:rsidRPr="00C45C7D">
        <w:rPr>
          <w:lang w:eastAsia="pl-PL"/>
        </w:rPr>
        <w:t>fél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által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utoljára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megadott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kézbesítési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címre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küldik</w:t>
      </w:r>
      <w:proofErr w:type="spellEnd"/>
      <w:r w:rsidRPr="00C45C7D">
        <w:rPr>
          <w:lang w:eastAsia="pl-PL"/>
        </w:rPr>
        <w:t xml:space="preserve">. A </w:t>
      </w:r>
      <w:proofErr w:type="spellStart"/>
      <w:r w:rsidRPr="00C45C7D">
        <w:rPr>
          <w:lang w:eastAsia="pl-PL"/>
        </w:rPr>
        <w:t>közigazgatási</w:t>
      </w:r>
      <w:proofErr w:type="spellEnd"/>
      <w:r w:rsidRPr="00C45C7D">
        <w:rPr>
          <w:rFonts w:ascii="Times New Roman" w:hAnsi="Times New Roman" w:cs="Times New Roman"/>
          <w:lang w:eastAsia="pl-PL"/>
        </w:rPr>
        <w:br/>
      </w:r>
      <w:proofErr w:type="spellStart"/>
      <w:r w:rsidRPr="00C45C7D">
        <w:rPr>
          <w:lang w:eastAsia="pl-PL"/>
        </w:rPr>
        <w:t>eljárási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törvénykönyv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rendelkezései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szerint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az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ilyen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módon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küldött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levél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akkor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is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ténylegesen</w:t>
      </w:r>
      <w:proofErr w:type="spellEnd"/>
      <w:r w:rsidRPr="00C45C7D">
        <w:rPr>
          <w:rFonts w:ascii="Times New Roman" w:hAnsi="Times New Roman" w:cs="Times New Roman"/>
          <w:lang w:eastAsia="pl-PL"/>
        </w:rPr>
        <w:br/>
      </w:r>
      <w:proofErr w:type="spellStart"/>
      <w:r w:rsidRPr="00C45C7D">
        <w:rPr>
          <w:lang w:eastAsia="pl-PL"/>
        </w:rPr>
        <w:t>kézbesített</w:t>
      </w:r>
      <w:proofErr w:type="spellEnd"/>
      <w:r w:rsidRPr="00C45C7D">
        <w:rPr>
          <w:lang w:eastAsia="pl-PL"/>
        </w:rPr>
        <w:t xml:space="preserve">, ha a </w:t>
      </w:r>
      <w:proofErr w:type="spellStart"/>
      <w:r w:rsidRPr="00C45C7D">
        <w:rPr>
          <w:lang w:eastAsia="pl-PL"/>
        </w:rPr>
        <w:t>Fél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már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nem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lakik</w:t>
      </w:r>
      <w:proofErr w:type="spellEnd"/>
      <w:r w:rsidRPr="00C45C7D">
        <w:rPr>
          <w:lang w:eastAsia="pl-PL"/>
        </w:rPr>
        <w:t xml:space="preserve"> a </w:t>
      </w:r>
      <w:proofErr w:type="spellStart"/>
      <w:r w:rsidRPr="00C45C7D">
        <w:rPr>
          <w:lang w:eastAsia="pl-PL"/>
        </w:rPr>
        <w:t>megadott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címen</w:t>
      </w:r>
      <w:proofErr w:type="spellEnd"/>
      <w:r w:rsidRPr="00C45C7D">
        <w:rPr>
          <w:lang w:eastAsia="pl-PL"/>
        </w:rPr>
        <w:t xml:space="preserve">, </w:t>
      </w:r>
      <w:proofErr w:type="spellStart"/>
      <w:r w:rsidRPr="00C45C7D">
        <w:rPr>
          <w:lang w:eastAsia="pl-PL"/>
        </w:rPr>
        <w:t>és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emiatt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nem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vette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át</w:t>
      </w:r>
      <w:proofErr w:type="spellEnd"/>
      <w:r w:rsidRPr="00C45C7D">
        <w:rPr>
          <w:lang w:eastAsia="pl-PL"/>
        </w:rPr>
        <w:t>/</w:t>
      </w:r>
      <w:proofErr w:type="spellStart"/>
      <w:r w:rsidRPr="00C45C7D">
        <w:rPr>
          <w:lang w:eastAsia="pl-PL"/>
        </w:rPr>
        <w:t>elfogadta</w:t>
      </w:r>
      <w:proofErr w:type="spellEnd"/>
      <w:r w:rsidRPr="00C45C7D">
        <w:rPr>
          <w:lang w:eastAsia="pl-PL"/>
        </w:rPr>
        <w:t xml:space="preserve"> a</w:t>
      </w:r>
      <w:r w:rsidRPr="00C45C7D">
        <w:rPr>
          <w:rFonts w:ascii="Times New Roman" w:hAnsi="Times New Roman" w:cs="Times New Roman"/>
          <w:lang w:eastAsia="pl-PL"/>
        </w:rPr>
        <w:br/>
      </w:r>
      <w:proofErr w:type="spellStart"/>
      <w:r w:rsidRPr="00C45C7D">
        <w:rPr>
          <w:lang w:eastAsia="pl-PL"/>
        </w:rPr>
        <w:t>levél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tartalmát</w:t>
      </w:r>
      <w:proofErr w:type="spellEnd"/>
      <w:r w:rsidRPr="00C45C7D">
        <w:rPr>
          <w:lang w:eastAsia="pl-PL"/>
        </w:rPr>
        <w:t>.</w:t>
      </w:r>
    </w:p>
    <w:p w:rsidR="00C45C7D" w:rsidRDefault="00C45C7D" w:rsidP="00C45C7D">
      <w:pPr>
        <w:pStyle w:val="Bezodstpw"/>
        <w:rPr>
          <w:lang w:eastAsia="pl-PL"/>
        </w:rPr>
      </w:pPr>
      <w:r w:rsidRPr="00C45C7D">
        <w:rPr>
          <w:rFonts w:ascii="Times New Roman" w:hAnsi="Times New Roman" w:cs="Times New Roman"/>
          <w:lang w:eastAsia="pl-PL"/>
        </w:rPr>
        <w:br/>
      </w:r>
      <w:r w:rsidRPr="00C45C7D">
        <w:rPr>
          <w:lang w:eastAsia="pl-PL"/>
        </w:rPr>
        <w:t xml:space="preserve">Az </w:t>
      </w:r>
      <w:proofErr w:type="spellStart"/>
      <w:r w:rsidRPr="00C45C7D">
        <w:rPr>
          <w:lang w:eastAsia="pl-PL"/>
        </w:rPr>
        <w:t>első</w:t>
      </w:r>
      <w:proofErr w:type="spellEnd"/>
      <w:r w:rsidRPr="00C45C7D">
        <w:rPr>
          <w:lang w:eastAsia="pl-PL"/>
        </w:rPr>
        <w:t xml:space="preserve">- </w:t>
      </w:r>
      <w:proofErr w:type="spellStart"/>
      <w:r w:rsidRPr="00C45C7D">
        <w:rPr>
          <w:lang w:eastAsia="pl-PL"/>
        </w:rPr>
        <w:t>és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másodfokú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hatóság</w:t>
      </w:r>
      <w:proofErr w:type="spellEnd"/>
      <w:r w:rsidRPr="00C45C7D">
        <w:rPr>
          <w:lang w:eastAsia="pl-PL"/>
        </w:rPr>
        <w:t xml:space="preserve"> a </w:t>
      </w:r>
      <w:proofErr w:type="spellStart"/>
      <w:r w:rsidRPr="00C45C7D">
        <w:rPr>
          <w:lang w:eastAsia="pl-PL"/>
        </w:rPr>
        <w:t>határozat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meghozatala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előtt</w:t>
      </w:r>
      <w:proofErr w:type="spellEnd"/>
      <w:r w:rsidRPr="00C45C7D">
        <w:rPr>
          <w:lang w:eastAsia="pl-PL"/>
        </w:rPr>
        <w:t xml:space="preserve"> a </w:t>
      </w:r>
      <w:proofErr w:type="spellStart"/>
      <w:r w:rsidRPr="00C45C7D">
        <w:rPr>
          <w:lang w:eastAsia="pl-PL"/>
        </w:rPr>
        <w:t>felet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személyes</w:t>
      </w:r>
      <w:proofErr w:type="spellEnd"/>
      <w:r w:rsidRPr="00C45C7D">
        <w:rPr>
          <w:rFonts w:ascii="Times New Roman" w:hAnsi="Times New Roman" w:cs="Times New Roman"/>
          <w:lang w:eastAsia="pl-PL"/>
        </w:rPr>
        <w:br/>
      </w:r>
      <w:proofErr w:type="spellStart"/>
      <w:r w:rsidRPr="00C45C7D">
        <w:rPr>
          <w:lang w:eastAsia="pl-PL"/>
        </w:rPr>
        <w:t>megjelenésre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idézheti</w:t>
      </w:r>
      <w:proofErr w:type="spellEnd"/>
      <w:r w:rsidRPr="00C45C7D">
        <w:rPr>
          <w:lang w:eastAsia="pl-PL"/>
        </w:rPr>
        <w:t xml:space="preserve">, </w:t>
      </w:r>
      <w:proofErr w:type="spellStart"/>
      <w:r w:rsidRPr="00C45C7D">
        <w:rPr>
          <w:lang w:eastAsia="pl-PL"/>
        </w:rPr>
        <w:t>hogy</w:t>
      </w:r>
      <w:proofErr w:type="spellEnd"/>
      <w:r w:rsidRPr="00C45C7D">
        <w:rPr>
          <w:lang w:eastAsia="pl-PL"/>
        </w:rPr>
        <w:t xml:space="preserve"> a </w:t>
      </w:r>
      <w:proofErr w:type="spellStart"/>
      <w:r w:rsidRPr="00C45C7D">
        <w:rPr>
          <w:lang w:eastAsia="pl-PL"/>
        </w:rPr>
        <w:t>határozathoz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szükséges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lényeges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körülményekről</w:t>
      </w:r>
      <w:proofErr w:type="spellEnd"/>
      <w:r w:rsidRPr="00C45C7D">
        <w:rPr>
          <w:rFonts w:ascii="Times New Roman" w:hAnsi="Times New Roman" w:cs="Times New Roman"/>
          <w:lang w:eastAsia="pl-PL"/>
        </w:rPr>
        <w:br/>
      </w:r>
      <w:proofErr w:type="spellStart"/>
      <w:r w:rsidRPr="00C45C7D">
        <w:rPr>
          <w:lang w:eastAsia="pl-PL"/>
        </w:rPr>
        <w:t>magyarázatot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adjon</w:t>
      </w:r>
      <w:proofErr w:type="spellEnd"/>
      <w:r w:rsidRPr="00C45C7D">
        <w:rPr>
          <w:lang w:eastAsia="pl-PL"/>
        </w:rPr>
        <w:t>.</w:t>
      </w:r>
    </w:p>
    <w:p w:rsidR="00C45C7D" w:rsidRDefault="00C45C7D" w:rsidP="00C45C7D">
      <w:pPr>
        <w:pStyle w:val="Bezodstpw"/>
        <w:rPr>
          <w:lang w:eastAsia="pl-PL"/>
        </w:rPr>
      </w:pPr>
      <w:r w:rsidRPr="00C45C7D">
        <w:rPr>
          <w:rFonts w:ascii="Times New Roman" w:hAnsi="Times New Roman" w:cs="Times New Roman"/>
          <w:lang w:eastAsia="pl-PL"/>
        </w:rPr>
        <w:br/>
      </w:r>
      <w:r w:rsidRPr="00C45C7D">
        <w:rPr>
          <w:lang w:eastAsia="pl-PL"/>
        </w:rPr>
        <w:t xml:space="preserve">Az </w:t>
      </w:r>
      <w:proofErr w:type="spellStart"/>
      <w:r w:rsidRPr="00C45C7D">
        <w:rPr>
          <w:lang w:eastAsia="pl-PL"/>
        </w:rPr>
        <w:t>Európai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Unió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tagállamai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állampolgárainak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és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családtagjaiknak</w:t>
      </w:r>
      <w:proofErr w:type="spellEnd"/>
      <w:r w:rsidRPr="00C45C7D">
        <w:rPr>
          <w:lang w:eastAsia="pl-PL"/>
        </w:rPr>
        <w:t xml:space="preserve"> a </w:t>
      </w:r>
      <w:proofErr w:type="spellStart"/>
      <w:r w:rsidRPr="00C45C7D">
        <w:rPr>
          <w:lang w:eastAsia="pl-PL"/>
        </w:rPr>
        <w:t>Lengyel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Köztársaság</w:t>
      </w:r>
      <w:proofErr w:type="spellEnd"/>
      <w:r w:rsidRPr="00C45C7D">
        <w:rPr>
          <w:rFonts w:ascii="Times New Roman" w:hAnsi="Times New Roman" w:cs="Times New Roman"/>
          <w:lang w:eastAsia="pl-PL"/>
        </w:rPr>
        <w:br/>
      </w:r>
      <w:proofErr w:type="spellStart"/>
      <w:r w:rsidRPr="00C45C7D">
        <w:rPr>
          <w:lang w:eastAsia="pl-PL"/>
        </w:rPr>
        <w:t>területére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történő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beutazásáról</w:t>
      </w:r>
      <w:proofErr w:type="spellEnd"/>
      <w:r w:rsidRPr="00C45C7D">
        <w:rPr>
          <w:lang w:eastAsia="pl-PL"/>
        </w:rPr>
        <w:t xml:space="preserve">, </w:t>
      </w:r>
      <w:proofErr w:type="spellStart"/>
      <w:r w:rsidRPr="00C45C7D">
        <w:rPr>
          <w:lang w:eastAsia="pl-PL"/>
        </w:rPr>
        <w:t>tartózkodásáról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és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az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onnan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való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távozásáról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szóló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törvény</w:t>
      </w:r>
      <w:proofErr w:type="spellEnd"/>
      <w:r w:rsidRPr="00C45C7D">
        <w:rPr>
          <w:rFonts w:ascii="Times New Roman" w:hAnsi="Times New Roman" w:cs="Times New Roman"/>
          <w:lang w:eastAsia="pl-PL"/>
        </w:rPr>
        <w:br/>
      </w:r>
      <w:proofErr w:type="spellStart"/>
      <w:r w:rsidRPr="00C45C7D">
        <w:rPr>
          <w:lang w:eastAsia="pl-PL"/>
        </w:rPr>
        <w:t>által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szabályozott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ügyekben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az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elutasítást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írásban</w:t>
      </w:r>
      <w:proofErr w:type="spellEnd"/>
      <w:r w:rsidRPr="00C45C7D">
        <w:rPr>
          <w:lang w:eastAsia="pl-PL"/>
        </w:rPr>
        <w:t xml:space="preserve">, </w:t>
      </w:r>
      <w:proofErr w:type="spellStart"/>
      <w:r w:rsidRPr="00C45C7D">
        <w:rPr>
          <w:lang w:eastAsia="pl-PL"/>
        </w:rPr>
        <w:t>indoklással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együtt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kell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megtenni</w:t>
      </w:r>
      <w:proofErr w:type="spellEnd"/>
      <w:r w:rsidRPr="00C45C7D">
        <w:rPr>
          <w:lang w:eastAsia="pl-PL"/>
        </w:rPr>
        <w:t>.</w:t>
      </w:r>
    </w:p>
    <w:p w:rsidR="00C45C7D" w:rsidRDefault="00C45C7D" w:rsidP="00C45C7D">
      <w:pPr>
        <w:pStyle w:val="Bezodstpw"/>
        <w:rPr>
          <w:lang w:eastAsia="pl-PL"/>
        </w:rPr>
      </w:pPr>
      <w:r w:rsidRPr="00C45C7D">
        <w:rPr>
          <w:rFonts w:ascii="Times New Roman" w:hAnsi="Times New Roman" w:cs="Times New Roman"/>
          <w:lang w:eastAsia="pl-PL"/>
        </w:rPr>
        <w:br/>
      </w:r>
      <w:r w:rsidRPr="00C45C7D">
        <w:rPr>
          <w:lang w:eastAsia="pl-PL"/>
        </w:rPr>
        <w:t>Ki:</w:t>
      </w:r>
      <w:r w:rsidRPr="00C45C7D">
        <w:rPr>
          <w:rFonts w:ascii="Times New Roman" w:hAnsi="Times New Roman" w:cs="Times New Roman"/>
          <w:lang w:eastAsia="pl-PL"/>
        </w:rPr>
        <w:br/>
      </w:r>
      <w:r w:rsidRPr="00C45C7D">
        <w:rPr>
          <w:lang w:eastAsia="pl-PL"/>
        </w:rPr>
        <w:t xml:space="preserve">1) </w:t>
      </w:r>
      <w:proofErr w:type="spellStart"/>
      <w:r w:rsidRPr="00C45C7D">
        <w:rPr>
          <w:lang w:eastAsia="pl-PL"/>
        </w:rPr>
        <w:t>nem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tesz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eleget</w:t>
      </w:r>
      <w:proofErr w:type="spellEnd"/>
      <w:r w:rsidRPr="00C45C7D">
        <w:rPr>
          <w:lang w:eastAsia="pl-PL"/>
        </w:rPr>
        <w:t xml:space="preserve"> a </w:t>
      </w:r>
      <w:proofErr w:type="spellStart"/>
      <w:r w:rsidRPr="00C45C7D">
        <w:rPr>
          <w:lang w:eastAsia="pl-PL"/>
        </w:rPr>
        <w:t>Lengyel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Köztársaság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területén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való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tartózkodásának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bejelentésére</w:t>
      </w:r>
      <w:proofErr w:type="spellEnd"/>
      <w:r w:rsidRPr="00C45C7D">
        <w:rPr>
          <w:rFonts w:ascii="Times New Roman" w:hAnsi="Times New Roman" w:cs="Times New Roman"/>
          <w:lang w:eastAsia="pl-PL"/>
        </w:rPr>
        <w:br/>
      </w:r>
      <w:proofErr w:type="spellStart"/>
      <w:r w:rsidRPr="00C45C7D">
        <w:rPr>
          <w:lang w:eastAsia="pl-PL"/>
        </w:rPr>
        <w:t>vonatkozó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kötelezettségének</w:t>
      </w:r>
      <w:proofErr w:type="spellEnd"/>
      <w:r w:rsidRPr="00C45C7D">
        <w:rPr>
          <w:lang w:eastAsia="pl-PL"/>
        </w:rPr>
        <w:t>,</w:t>
      </w:r>
      <w:r w:rsidRPr="00C45C7D">
        <w:rPr>
          <w:rFonts w:ascii="Times New Roman" w:hAnsi="Times New Roman" w:cs="Times New Roman"/>
          <w:lang w:eastAsia="pl-PL"/>
        </w:rPr>
        <w:br/>
      </w:r>
      <w:r w:rsidRPr="00C45C7D">
        <w:rPr>
          <w:lang w:eastAsia="pl-PL"/>
        </w:rPr>
        <w:t xml:space="preserve">2) </w:t>
      </w:r>
      <w:proofErr w:type="spellStart"/>
      <w:r w:rsidRPr="00C45C7D">
        <w:rPr>
          <w:lang w:eastAsia="pl-PL"/>
        </w:rPr>
        <w:t>megkerüli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az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uniós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polgár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családtagjának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tartózkodási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kártyájával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vagy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az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uniós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polgár</w:t>
      </w:r>
      <w:proofErr w:type="spellEnd"/>
      <w:r w:rsidRPr="00C45C7D">
        <w:rPr>
          <w:rFonts w:ascii="Times New Roman" w:hAnsi="Times New Roman" w:cs="Times New Roman"/>
          <w:lang w:eastAsia="pl-PL"/>
        </w:rPr>
        <w:br/>
      </w:r>
      <w:proofErr w:type="spellStart"/>
      <w:r w:rsidRPr="00C45C7D">
        <w:rPr>
          <w:lang w:eastAsia="pl-PL"/>
        </w:rPr>
        <w:t>családtagjának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állandó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tartózkodási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kártyájával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való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rendelkezési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vagy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pótlási</w:t>
      </w:r>
      <w:proofErr w:type="spellEnd"/>
      <w:r w:rsidRPr="00C45C7D">
        <w:rPr>
          <w:rFonts w:ascii="Times New Roman" w:hAnsi="Times New Roman" w:cs="Times New Roman"/>
          <w:lang w:eastAsia="pl-PL"/>
        </w:rPr>
        <w:br/>
      </w:r>
      <w:proofErr w:type="spellStart"/>
      <w:r w:rsidRPr="00C45C7D">
        <w:rPr>
          <w:lang w:eastAsia="pl-PL"/>
        </w:rPr>
        <w:t>kötelezettségét</w:t>
      </w:r>
      <w:proofErr w:type="spellEnd"/>
      <w:r w:rsidRPr="00C45C7D">
        <w:rPr>
          <w:lang w:eastAsia="pl-PL"/>
        </w:rPr>
        <w:t>,</w:t>
      </w:r>
      <w:r w:rsidRPr="00C45C7D">
        <w:rPr>
          <w:rFonts w:ascii="Times New Roman" w:hAnsi="Times New Roman" w:cs="Times New Roman"/>
          <w:lang w:eastAsia="pl-PL"/>
        </w:rPr>
        <w:br/>
      </w:r>
      <w:r w:rsidRPr="00C45C7D">
        <w:rPr>
          <w:lang w:eastAsia="pl-PL"/>
        </w:rPr>
        <w:t xml:space="preserve">3) </w:t>
      </w:r>
      <w:proofErr w:type="spellStart"/>
      <w:r w:rsidRPr="00C45C7D">
        <w:rPr>
          <w:lang w:eastAsia="pl-PL"/>
        </w:rPr>
        <w:t>az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uniós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polgár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családtagjának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tartózkodási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kártyáját</w:t>
      </w:r>
      <w:proofErr w:type="spellEnd"/>
      <w:r w:rsidRPr="00C45C7D">
        <w:rPr>
          <w:lang w:eastAsia="pl-PL"/>
        </w:rPr>
        <w:t xml:space="preserve">, </w:t>
      </w:r>
      <w:proofErr w:type="spellStart"/>
      <w:r w:rsidRPr="00C45C7D">
        <w:rPr>
          <w:lang w:eastAsia="pl-PL"/>
        </w:rPr>
        <w:t>az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állandó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tartózkodás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jogát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igazoló</w:t>
      </w:r>
      <w:proofErr w:type="spellEnd"/>
      <w:r w:rsidRPr="00C45C7D">
        <w:rPr>
          <w:rFonts w:ascii="Times New Roman" w:hAnsi="Times New Roman" w:cs="Times New Roman"/>
          <w:lang w:eastAsia="pl-PL"/>
        </w:rPr>
        <w:br/>
      </w:r>
      <w:proofErr w:type="spellStart"/>
      <w:r w:rsidRPr="00C45C7D">
        <w:rPr>
          <w:lang w:eastAsia="pl-PL"/>
        </w:rPr>
        <w:t>dokumentumot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vagy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az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uniós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polgár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családtagjának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állandó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tartózkodási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kártyáját</w:t>
      </w:r>
      <w:proofErr w:type="spellEnd"/>
      <w:r w:rsidRPr="00C45C7D">
        <w:rPr>
          <w:lang w:eastAsia="pl-PL"/>
        </w:rPr>
        <w:t xml:space="preserve"> a</w:t>
      </w:r>
      <w:r w:rsidRPr="00C45C7D">
        <w:rPr>
          <w:rFonts w:ascii="Times New Roman" w:hAnsi="Times New Roman" w:cs="Times New Roman"/>
          <w:lang w:eastAsia="pl-PL"/>
        </w:rPr>
        <w:br/>
      </w:r>
      <w:proofErr w:type="spellStart"/>
      <w:r w:rsidRPr="00C45C7D">
        <w:rPr>
          <w:lang w:eastAsia="pl-PL"/>
        </w:rPr>
        <w:t>kötelezettség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megszegésével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nem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adja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vissza</w:t>
      </w:r>
      <w:proofErr w:type="spellEnd"/>
    </w:p>
    <w:p w:rsidR="00B4499A" w:rsidRDefault="00C45C7D" w:rsidP="00C45C7D">
      <w:pPr>
        <w:pStyle w:val="Bezodstpw"/>
      </w:pPr>
      <w:bookmarkStart w:id="0" w:name="_GoBack"/>
      <w:bookmarkEnd w:id="0"/>
      <w:r w:rsidRPr="00C45C7D">
        <w:rPr>
          <w:rFonts w:ascii="Times New Roman" w:hAnsi="Times New Roman" w:cs="Times New Roman"/>
          <w:lang w:eastAsia="pl-PL"/>
        </w:rPr>
        <w:br/>
      </w:r>
      <w:r w:rsidRPr="00C45C7D">
        <w:rPr>
          <w:lang w:eastAsia="pl-PL"/>
        </w:rPr>
        <w:t xml:space="preserve">- </w:t>
      </w:r>
      <w:proofErr w:type="spellStart"/>
      <w:r w:rsidRPr="00C45C7D">
        <w:rPr>
          <w:lang w:eastAsia="pl-PL"/>
        </w:rPr>
        <w:t>pénzbírsággal</w:t>
      </w:r>
      <w:proofErr w:type="spellEnd"/>
      <w:r w:rsidRPr="00C45C7D">
        <w:rPr>
          <w:lang w:eastAsia="pl-PL"/>
        </w:rPr>
        <w:t xml:space="preserve"> </w:t>
      </w:r>
      <w:proofErr w:type="spellStart"/>
      <w:r w:rsidRPr="00C45C7D">
        <w:rPr>
          <w:lang w:eastAsia="pl-PL"/>
        </w:rPr>
        <w:t>büntetendő</w:t>
      </w:r>
      <w:proofErr w:type="spellEnd"/>
      <w:r w:rsidRPr="00C45C7D">
        <w:rPr>
          <w:lang w:eastAsia="pl-PL"/>
        </w:rPr>
        <w:t>.</w:t>
      </w:r>
    </w:p>
    <w:sectPr w:rsidR="00B44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8E1"/>
    <w:rsid w:val="00385B13"/>
    <w:rsid w:val="00B4499A"/>
    <w:rsid w:val="00BD48E1"/>
    <w:rsid w:val="00C4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B3A46"/>
  <w15:chartTrackingRefBased/>
  <w15:docId w15:val="{57B6AF65-811D-4584-99CD-DB70BFF2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D48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6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Hagno-Sobczyk</dc:creator>
  <cp:keywords/>
  <dc:description/>
  <cp:lastModifiedBy>Renata Hagno-Sobczyk</cp:lastModifiedBy>
  <cp:revision>2</cp:revision>
  <dcterms:created xsi:type="dcterms:W3CDTF">2023-07-18T12:12:00Z</dcterms:created>
  <dcterms:modified xsi:type="dcterms:W3CDTF">2023-07-18T12:12:00Z</dcterms:modified>
</cp:coreProperties>
</file>